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FFC3" w14:textId="3487D819" w:rsidR="006818A5" w:rsidRPr="00557E30" w:rsidRDefault="00826482" w:rsidP="006818A5">
      <w:pPr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6818A5" w:rsidRPr="00557E30">
        <w:rPr>
          <w:rFonts w:ascii="Cambria" w:hAnsi="Cambria"/>
          <w:b/>
          <w:bCs/>
        </w:rPr>
        <w:t>Kúpna zmluva</w:t>
      </w:r>
    </w:p>
    <w:p w14:paraId="646A9B61" w14:textId="55351DF9" w:rsidR="006818A5" w:rsidRPr="00557E30" w:rsidRDefault="006818A5" w:rsidP="006818A5">
      <w:pPr>
        <w:contextualSpacing/>
        <w:jc w:val="center"/>
        <w:rPr>
          <w:rFonts w:ascii="Cambria" w:hAnsi="Cambria"/>
        </w:rPr>
      </w:pPr>
      <w:r w:rsidRPr="00557E30">
        <w:rPr>
          <w:rFonts w:ascii="Cambria" w:hAnsi="Cambria"/>
        </w:rPr>
        <w:t xml:space="preserve">uzatvorená  podľa ustanovenia § 409 a nasl. zákona 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 xml:space="preserve">. 513/1991 Zb. (Obchodného zákonníka)  v znení  neskorších  predpisov  a podľa zákona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>.343/2015  Z. z. o verejnom obstarávaní  a o zmene a doplnení  niektorých zákonov v platnom znení</w:t>
      </w:r>
    </w:p>
    <w:p w14:paraId="68D7B34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0AFAC0D5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 - Zmluvné strany</w:t>
      </w:r>
    </w:p>
    <w:p w14:paraId="50C4593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Kupujúci:</w:t>
      </w:r>
    </w:p>
    <w:p w14:paraId="17A032E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7CEB00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Mesto Žarnovica</w:t>
      </w:r>
    </w:p>
    <w:p w14:paraId="4F43AEA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Námestie SNP 33, 966 81 Žarnovica</w:t>
      </w:r>
    </w:p>
    <w:p w14:paraId="7290C3E3" w14:textId="1C2B825F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8F5E64">
        <w:rPr>
          <w:rFonts w:ascii="Cambria" w:hAnsi="Cambria"/>
        </w:rPr>
        <w:t>Ing. Alena Kazimírová</w:t>
      </w:r>
      <w:r w:rsidRPr="00557E30">
        <w:rPr>
          <w:rFonts w:ascii="Cambria" w:hAnsi="Cambria"/>
        </w:rPr>
        <w:t>, primátor</w:t>
      </w:r>
      <w:r w:rsidR="008F5E64">
        <w:rPr>
          <w:rFonts w:ascii="Cambria" w:hAnsi="Cambria"/>
        </w:rPr>
        <w:t>ka</w:t>
      </w:r>
      <w:r w:rsidRPr="00557E30">
        <w:rPr>
          <w:rFonts w:ascii="Cambria" w:hAnsi="Cambria"/>
        </w:rPr>
        <w:t xml:space="preserve"> mesta</w:t>
      </w:r>
    </w:p>
    <w:p w14:paraId="36B7DFA4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00321117</w:t>
      </w:r>
    </w:p>
    <w:p w14:paraId="470B59F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2021111543</w:t>
      </w:r>
    </w:p>
    <w:p w14:paraId="1986315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8" w:history="1">
        <w:r w:rsidRPr="00557E30">
          <w:rPr>
            <w:rStyle w:val="Hypertextovprepojenie"/>
            <w:rFonts w:ascii="Cambria" w:hAnsi="Cambria"/>
          </w:rPr>
          <w:t>www.zarnovica.eu</w:t>
        </w:r>
      </w:hyperlink>
    </w:p>
    <w:p w14:paraId="4C1FB8B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9" w:history="1">
        <w:r w:rsidRPr="00557E30">
          <w:rPr>
            <w:rStyle w:val="Hypertextovprepojenie"/>
            <w:rFonts w:ascii="Cambria" w:hAnsi="Cambria"/>
          </w:rPr>
          <w:t>info@zarnovica.eu</w:t>
        </w:r>
      </w:hyperlink>
      <w:r w:rsidRPr="00557E30">
        <w:rPr>
          <w:rFonts w:ascii="Cambria" w:hAnsi="Cambria"/>
        </w:rPr>
        <w:t xml:space="preserve"> </w:t>
      </w:r>
    </w:p>
    <w:p w14:paraId="77FD08D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C63D07" w:rsidRPr="00557E30">
        <w:rPr>
          <w:rFonts w:ascii="Cambria" w:hAnsi="Cambria"/>
        </w:rPr>
        <w:tab/>
        <w:t>Pavel Hudec</w:t>
      </w:r>
    </w:p>
    <w:p w14:paraId="4149C05B" w14:textId="7D8C2CA8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C63D07" w:rsidRPr="00557E30">
        <w:rPr>
          <w:rFonts w:ascii="Cambria" w:hAnsi="Cambria"/>
        </w:rPr>
        <w:tab/>
      </w:r>
      <w:hyperlink r:id="rId10" w:history="1">
        <w:r w:rsidR="00F805A3" w:rsidRPr="006639F8">
          <w:rPr>
            <w:rStyle w:val="Hypertextovprepojenie"/>
            <w:rFonts w:ascii="Cambria" w:hAnsi="Cambria"/>
          </w:rPr>
          <w:t>projektovymanazer@zarnovica.eu</w:t>
        </w:r>
      </w:hyperlink>
      <w:r w:rsidR="00F805A3">
        <w:rPr>
          <w:rFonts w:ascii="Cambria" w:hAnsi="Cambria"/>
        </w:rPr>
        <w:t xml:space="preserve">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45653435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690A43A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„Kupujúci")</w:t>
      </w:r>
    </w:p>
    <w:p w14:paraId="05F9302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43B8C492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Predávajúci:</w:t>
      </w:r>
    </w:p>
    <w:p w14:paraId="2259F9AB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0CBECC9" w14:textId="3BFD4CEE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A47C8CA" w14:textId="47DB1D3B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0EEECB45" w14:textId="451EC0E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79F8E064" w14:textId="55875D9A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BC563B9" w14:textId="465C146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3E8F92BD" w14:textId="6A452A30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IBAN: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4FD310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04EC79D" w14:textId="0CE5E314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 xml:space="preserve"> </w:t>
      </w:r>
    </w:p>
    <w:p w14:paraId="094CA55C" w14:textId="2F41DDC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Označenie registra:</w:t>
      </w:r>
      <w:r w:rsidR="002E18A3">
        <w:rPr>
          <w:rFonts w:ascii="Cambria" w:hAnsi="Cambria"/>
        </w:rPr>
        <w:t xml:space="preserve">    </w:t>
      </w:r>
    </w:p>
    <w:p w14:paraId="5C706D4C" w14:textId="3F72B9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Číslo zápisu:</w:t>
      </w:r>
      <w:r w:rsidR="002E18A3">
        <w:rPr>
          <w:rFonts w:ascii="Cambria" w:hAnsi="Cambria"/>
        </w:rPr>
        <w:t xml:space="preserve">                 </w:t>
      </w:r>
    </w:p>
    <w:p w14:paraId="601DE342" w14:textId="2244AB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2E18A3">
        <w:rPr>
          <w:rFonts w:ascii="Cambria" w:hAnsi="Cambria"/>
        </w:rPr>
        <w:t xml:space="preserve">       </w:t>
      </w:r>
    </w:p>
    <w:p w14:paraId="75A45555" w14:textId="68D08329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="002E18A3">
        <w:rPr>
          <w:rFonts w:ascii="Cambria" w:hAnsi="Cambria"/>
        </w:rPr>
        <w:t xml:space="preserve">                            </w:t>
      </w:r>
    </w:p>
    <w:p w14:paraId="3C6A8F79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F0ED68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„Predávajúci")</w:t>
      </w:r>
    </w:p>
    <w:p w14:paraId="574883A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13F0A279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II - Predmet   zmluvy</w:t>
      </w:r>
    </w:p>
    <w:p w14:paraId="3988C3B1" w14:textId="4F71792B" w:rsidR="006818A5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6B5C18">
        <w:rPr>
          <w:rFonts w:ascii="Cambria" w:hAnsi="Cambria"/>
          <w:sz w:val="24"/>
          <w:szCs w:val="24"/>
        </w:rPr>
        <w:t xml:space="preserve">Predmetom tejto kúpnej zmluvy je najmä záväzok predávajúceho dodať kupujúcemu tovar ktorý je bližšie špecifikovaný v prílohe tejto zmluvy (ďalej len: „predmet kúpy" alebo „tovar") a previesť na kupujúceho vlastnícke právo k predmetu kúpy a záväzok kupujúceho riadne dodaný tovar prevziať a zaplatiť zaň dohodnutú cenu.  Predmet zmluvy zahŕňa aj dopravu </w:t>
      </w:r>
      <w:r w:rsidR="006D6DC0">
        <w:rPr>
          <w:rFonts w:ascii="Cambria" w:hAnsi="Cambria"/>
          <w:sz w:val="24"/>
          <w:szCs w:val="24"/>
        </w:rPr>
        <w:t xml:space="preserve">a inštaláciu </w:t>
      </w:r>
      <w:r w:rsidRPr="006B5C18">
        <w:rPr>
          <w:rFonts w:ascii="Cambria" w:hAnsi="Cambria"/>
          <w:sz w:val="24"/>
          <w:szCs w:val="24"/>
        </w:rPr>
        <w:t>na  miest</w:t>
      </w:r>
      <w:r w:rsidR="006D6DC0">
        <w:rPr>
          <w:rFonts w:ascii="Cambria" w:hAnsi="Cambria"/>
          <w:sz w:val="24"/>
          <w:szCs w:val="24"/>
        </w:rPr>
        <w:t>e</w:t>
      </w:r>
      <w:r w:rsidRPr="006B5C18">
        <w:rPr>
          <w:rFonts w:ascii="Cambria" w:hAnsi="Cambria"/>
          <w:sz w:val="24"/>
          <w:szCs w:val="24"/>
        </w:rPr>
        <w:t xml:space="preserve"> plnenia.</w:t>
      </w:r>
      <w:r w:rsidR="00BC1DAF" w:rsidRPr="006B5C18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Predávajúci predáva kupujúcemu za podmienok uvedených v tejto zmluve do výlučného  vlastníctva  predmet  kúpy  a to: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0"/>
        <w:gridCol w:w="1517"/>
        <w:gridCol w:w="1889"/>
        <w:gridCol w:w="943"/>
        <w:gridCol w:w="1847"/>
      </w:tblGrid>
      <w:tr w:rsidR="006B5C18" w:rsidRPr="00C54297" w14:paraId="51AD090B" w14:textId="77777777" w:rsidTr="00166934">
        <w:trPr>
          <w:trHeight w:val="566"/>
        </w:trPr>
        <w:tc>
          <w:tcPr>
            <w:tcW w:w="1913" w:type="pct"/>
            <w:shd w:val="clear" w:color="auto" w:fill="D9D9D9"/>
            <w:vAlign w:val="center"/>
          </w:tcPr>
          <w:p w14:paraId="123573FB" w14:textId="06B670AE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54297">
              <w:rPr>
                <w:rFonts w:ascii="Cambria" w:hAnsi="Cambria" w:cs="Calibri"/>
                <w:b/>
                <w:bCs/>
                <w:color w:val="000000"/>
              </w:rPr>
              <w:t xml:space="preserve">Názov predmetu </w:t>
            </w:r>
            <w:r>
              <w:rPr>
                <w:rFonts w:ascii="Cambria" w:hAnsi="Cambria" w:cs="Calibri"/>
                <w:b/>
                <w:bCs/>
                <w:color w:val="000000"/>
              </w:rPr>
              <w:t>dodávky</w:t>
            </w:r>
            <w:r w:rsidRPr="00C54297">
              <w:rPr>
                <w:rFonts w:ascii="Cambria" w:hAnsi="Cambria" w:cs="Calibri"/>
                <w:b/>
                <w:bCs/>
                <w:color w:val="000000"/>
              </w:rPr>
              <w:t>: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27AF29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Počet jednotiek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05D7A14A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C53578B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bez DPH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64524A28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DPH:</w:t>
            </w:r>
          </w:p>
          <w:p w14:paraId="43F3D8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%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7CC52C31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33D4C83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s DPH</w:t>
            </w:r>
          </w:p>
        </w:tc>
      </w:tr>
      <w:tr w:rsidR="005D36A6" w:rsidRPr="00C54297" w14:paraId="50A5E49C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640C176" w14:textId="385D63AE" w:rsidR="005D36A6" w:rsidRPr="00C54297" w:rsidRDefault="004D4FD9" w:rsidP="005D36A6">
            <w:pPr>
              <w:contextualSpacing/>
              <w:rPr>
                <w:rFonts w:ascii="Cambria" w:hAnsi="Cambria"/>
              </w:rPr>
            </w:pPr>
            <w:r w:rsidRPr="004D4FD9">
              <w:rPr>
                <w:rFonts w:ascii="Cambria" w:hAnsi="Cambria"/>
              </w:rPr>
              <w:t>Skrinka vysoká policová s dvierkami</w:t>
            </w:r>
          </w:p>
        </w:tc>
        <w:tc>
          <w:tcPr>
            <w:tcW w:w="756" w:type="pct"/>
            <w:shd w:val="clear" w:color="auto" w:fill="D9D9D9"/>
          </w:tcPr>
          <w:p w14:paraId="2D4ABD3C" w14:textId="6BA22BBC" w:rsidR="005D36A6" w:rsidRPr="00C54297" w:rsidRDefault="00925532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</w:rPr>
              <w:t>2</w:t>
            </w:r>
            <w:r w:rsidR="005D36A6">
              <w:rPr>
                <w:rFonts w:ascii="Cambria" w:hAnsi="Cambria" w:cs="Calibri"/>
              </w:rPr>
              <w:t xml:space="preserve"> </w:t>
            </w:r>
            <w:r w:rsidR="005D36A6" w:rsidRPr="00C54297">
              <w:rPr>
                <w:rFonts w:ascii="Cambria" w:hAnsi="Cambria" w:cs="Calibri"/>
              </w:rPr>
              <w:t>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274A79E5" w14:textId="6580F27E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6F330A86" w14:textId="54D242F4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  <w:r w:rsidR="00544E3B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1427A9B3" w14:textId="63343923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925532" w:rsidRPr="00C54297" w14:paraId="40AA476D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04C04EF2" w14:textId="34C09168" w:rsidR="00925532" w:rsidRDefault="00925532" w:rsidP="00925532">
            <w:pPr>
              <w:contextualSpacing/>
              <w:rPr>
                <w:rFonts w:ascii="Cambria" w:hAnsi="Cambria" w:cs="Calibri"/>
              </w:rPr>
            </w:pPr>
            <w:r w:rsidRPr="004D4FD9">
              <w:rPr>
                <w:rFonts w:ascii="Cambria" w:hAnsi="Cambria" w:cs="Calibri"/>
              </w:rPr>
              <w:t>Skrinka policová, kombi- 2x dvierka drevenné v strede polica</w:t>
            </w:r>
          </w:p>
        </w:tc>
        <w:tc>
          <w:tcPr>
            <w:tcW w:w="756" w:type="pct"/>
            <w:shd w:val="clear" w:color="auto" w:fill="D9D9D9"/>
          </w:tcPr>
          <w:p w14:paraId="60A14AC4" w14:textId="622F2D61" w:rsidR="00925532" w:rsidRDefault="00925532" w:rsidP="00925532">
            <w:pPr>
              <w:contextualSpacing/>
              <w:jc w:val="center"/>
              <w:rPr>
                <w:rFonts w:ascii="Cambria" w:hAnsi="Cambria" w:cs="Calibri"/>
              </w:rPr>
            </w:pPr>
            <w:r w:rsidRPr="007B2E7F">
              <w:rPr>
                <w:rFonts w:ascii="Cambria" w:hAnsi="Cambria" w:cs="Calibri"/>
              </w:rPr>
              <w:t>2 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26BE2B87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6898AA37" w14:textId="0F7FB4DE" w:rsidR="00925532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43C6E775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925532" w:rsidRPr="00C54297" w14:paraId="34AA2BFE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23816F99" w14:textId="31A76542" w:rsidR="00925532" w:rsidRDefault="00925532" w:rsidP="00925532">
            <w:pPr>
              <w:contextualSpacing/>
              <w:rPr>
                <w:rFonts w:ascii="Cambria" w:hAnsi="Cambria" w:cs="Calibri"/>
              </w:rPr>
            </w:pPr>
            <w:r w:rsidRPr="004D4FD9">
              <w:rPr>
                <w:rFonts w:ascii="Cambria" w:hAnsi="Cambria" w:cs="Calibri"/>
              </w:rPr>
              <w:t>Skrinka policová dvierka</w:t>
            </w:r>
          </w:p>
        </w:tc>
        <w:tc>
          <w:tcPr>
            <w:tcW w:w="756" w:type="pct"/>
            <w:shd w:val="clear" w:color="auto" w:fill="D9D9D9"/>
          </w:tcPr>
          <w:p w14:paraId="37A315C7" w14:textId="0747EB48" w:rsidR="00925532" w:rsidRDefault="00925532" w:rsidP="00925532">
            <w:pPr>
              <w:contextualSpacing/>
              <w:jc w:val="center"/>
              <w:rPr>
                <w:rFonts w:ascii="Cambria" w:hAnsi="Cambria" w:cs="Calibri"/>
              </w:rPr>
            </w:pPr>
            <w:r w:rsidRPr="007B2E7F">
              <w:rPr>
                <w:rFonts w:ascii="Cambria" w:hAnsi="Cambria" w:cs="Calibri"/>
              </w:rPr>
              <w:t>2 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06873AEE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0CEC6274" w14:textId="0AE9FD9B" w:rsidR="00925532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6389B323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925532" w:rsidRPr="00C54297" w14:paraId="19080690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DAD553E" w14:textId="6A3775CB" w:rsidR="00925532" w:rsidRDefault="00925532" w:rsidP="00925532">
            <w:pPr>
              <w:contextualSpacing/>
              <w:rPr>
                <w:rFonts w:ascii="Cambria" w:hAnsi="Cambria" w:cs="Calibri"/>
              </w:rPr>
            </w:pPr>
            <w:r w:rsidRPr="004D4FD9">
              <w:rPr>
                <w:rFonts w:ascii="Cambria" w:hAnsi="Cambria" w:cs="Calibri"/>
              </w:rPr>
              <w:t>Skrinka vysoká policová dvierka vrchné sklené a spodné drevené</w:t>
            </w:r>
          </w:p>
        </w:tc>
        <w:tc>
          <w:tcPr>
            <w:tcW w:w="756" w:type="pct"/>
            <w:shd w:val="clear" w:color="auto" w:fill="D9D9D9"/>
          </w:tcPr>
          <w:p w14:paraId="7DAC1A0A" w14:textId="12B0D5DB" w:rsidR="00925532" w:rsidRDefault="00925532" w:rsidP="00925532">
            <w:pPr>
              <w:contextualSpacing/>
              <w:jc w:val="center"/>
              <w:rPr>
                <w:rFonts w:ascii="Cambria" w:hAnsi="Cambria" w:cs="Calibri"/>
              </w:rPr>
            </w:pPr>
            <w:r w:rsidRPr="007B2E7F">
              <w:rPr>
                <w:rFonts w:ascii="Cambria" w:hAnsi="Cambria" w:cs="Calibri"/>
              </w:rPr>
              <w:t>2 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4E6FEED6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372A75AA" w14:textId="62ACDA42" w:rsidR="00925532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72F0C023" w14:textId="77777777" w:rsidR="00925532" w:rsidRPr="00C54297" w:rsidRDefault="00925532" w:rsidP="00925532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D4FD9" w:rsidRPr="00C54297" w14:paraId="661FE18A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8653A13" w14:textId="79D629C9" w:rsidR="004D4FD9" w:rsidRDefault="004D4FD9" w:rsidP="004D4FD9">
            <w:pPr>
              <w:contextualSpacing/>
              <w:rPr>
                <w:rFonts w:ascii="Cambria" w:hAnsi="Cambria" w:cs="Calibri"/>
              </w:rPr>
            </w:pPr>
            <w:r w:rsidRPr="004D4FD9">
              <w:rPr>
                <w:rFonts w:ascii="Cambria" w:hAnsi="Cambria" w:cs="Calibri"/>
              </w:rPr>
              <w:lastRenderedPageBreak/>
              <w:t>Skrinka vysoká policová a sklenené dvierka</w:t>
            </w:r>
          </w:p>
        </w:tc>
        <w:tc>
          <w:tcPr>
            <w:tcW w:w="756" w:type="pct"/>
            <w:shd w:val="clear" w:color="auto" w:fill="D9D9D9"/>
          </w:tcPr>
          <w:p w14:paraId="5E71E7BB" w14:textId="63A11F97" w:rsidR="004D4FD9" w:rsidRDefault="00925532" w:rsidP="004D4FD9">
            <w:pPr>
              <w:contextualSpacing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2 </w:t>
            </w:r>
            <w:r w:rsidRPr="00C54297">
              <w:rPr>
                <w:rFonts w:ascii="Cambria" w:hAnsi="Cambria" w:cs="Calibri"/>
              </w:rPr>
              <w:t>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52D3E273" w14:textId="77777777" w:rsidR="004D4FD9" w:rsidRPr="00C54297" w:rsidRDefault="004D4FD9" w:rsidP="004D4FD9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25A336BD" w14:textId="0F3CF591" w:rsidR="004D4FD9" w:rsidRDefault="004D4FD9" w:rsidP="004D4FD9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0177A5CA" w14:textId="77777777" w:rsidR="004D4FD9" w:rsidRPr="00C54297" w:rsidRDefault="004D4FD9" w:rsidP="004D4FD9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571072" w:rsidRPr="00C54297" w14:paraId="6FF14923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64574F2E" w14:textId="53ACAF62" w:rsidR="00571072" w:rsidRDefault="00571072" w:rsidP="005D36A6">
            <w:pPr>
              <w:contextualSpacing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Spolu</w:t>
            </w:r>
          </w:p>
        </w:tc>
        <w:tc>
          <w:tcPr>
            <w:tcW w:w="756" w:type="pct"/>
            <w:shd w:val="clear" w:color="auto" w:fill="D9D9D9"/>
          </w:tcPr>
          <w:p w14:paraId="048587F5" w14:textId="738B37A0" w:rsidR="00571072" w:rsidRDefault="005B7223" w:rsidP="005D36A6">
            <w:pPr>
              <w:contextualSpacing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11BD793B" w14:textId="77777777" w:rsidR="00571072" w:rsidRPr="00C54297" w:rsidRDefault="00571072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2CE07AE4" w14:textId="77777777" w:rsidR="00571072" w:rsidRDefault="00571072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20" w:type="pct"/>
            <w:shd w:val="clear" w:color="auto" w:fill="FFFFFF"/>
            <w:vAlign w:val="center"/>
          </w:tcPr>
          <w:p w14:paraId="3AD747FB" w14:textId="77777777" w:rsidR="00571072" w:rsidRPr="00C54297" w:rsidRDefault="00571072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14:paraId="5BC74440" w14:textId="7D2B8AAA" w:rsidR="006818A5" w:rsidRPr="00557E30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zaväzuje, že dodá predmet zmluvy podľa tejto zmluvy a v súlade s </w:t>
      </w:r>
      <w:r w:rsidR="008402F4">
        <w:rPr>
          <w:rFonts w:ascii="Cambria" w:hAnsi="Cambria"/>
          <w:sz w:val="24"/>
          <w:szCs w:val="24"/>
        </w:rPr>
        <w:t>v</w:t>
      </w:r>
      <w:r w:rsidRPr="00557E30">
        <w:rPr>
          <w:rFonts w:ascii="Cambria" w:hAnsi="Cambria"/>
          <w:sz w:val="24"/>
          <w:szCs w:val="24"/>
        </w:rPr>
        <w:t>ýzvou na   predkladanie ponúk</w:t>
      </w:r>
      <w:r w:rsidR="008402F4">
        <w:rPr>
          <w:rFonts w:ascii="Cambria" w:hAnsi="Cambria"/>
          <w:sz w:val="24"/>
          <w:szCs w:val="24"/>
        </w:rPr>
        <w:t xml:space="preserve"> zverejnenou prostredníctvom systému Tendernet</w:t>
      </w:r>
      <w:r w:rsidR="005E437E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 xml:space="preserve"> a s cenovou ponukou, ktorú Predávajúci  predložil  Kupujúcemu v zákazke,  ktorá predchádzala uzatvoreniu tejto zmluvy. Tieto dokumenty (tzn. výzva a ponuka) sú obom zmluvným stranám známe, boli zmluvným stranám navzájom odovzdané a obe zmluvné strany ich považujú za súčasť tejto zmluvy.</w:t>
      </w:r>
    </w:p>
    <w:p w14:paraId="3B97EC25" w14:textId="77777777" w:rsidR="00135A74" w:rsidRDefault="00135A74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</w:p>
    <w:p w14:paraId="32DBD00B" w14:textId="4CC4F92C" w:rsidR="006818A5" w:rsidRPr="00557E30" w:rsidRDefault="006818A5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III - Kúpna   cena</w:t>
      </w:r>
    </w:p>
    <w:p w14:paraId="35C8F3AA" w14:textId="007AA075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Kúpna cena bola určená v súlade s ponukou Predávajúceho v zákazke „</w:t>
      </w:r>
      <w:r w:rsidR="00370710">
        <w:rPr>
          <w:rFonts w:ascii="Cambria" w:hAnsi="Cambria"/>
          <w:b/>
          <w:bCs/>
          <w:sz w:val="24"/>
          <w:szCs w:val="24"/>
        </w:rPr>
        <w:t>Nábytok</w:t>
      </w:r>
      <w:r w:rsidR="00571072" w:rsidRPr="00571072">
        <w:rPr>
          <w:rFonts w:ascii="Cambria" w:hAnsi="Cambria"/>
          <w:b/>
          <w:bCs/>
          <w:sz w:val="24"/>
          <w:szCs w:val="24"/>
        </w:rPr>
        <w:t xml:space="preserve"> ZŠ </w:t>
      </w:r>
      <w:r w:rsidRPr="00557E30">
        <w:rPr>
          <w:rFonts w:ascii="Cambria" w:hAnsi="Cambria"/>
          <w:sz w:val="24"/>
          <w:szCs w:val="24"/>
        </w:rPr>
        <w:t>" ako cena pevná a nemenná. Kúpna cena za celý predmet kúpy (t. z. za všetok tovar  uvedený v Čl. II tejto zmluvy pri množstvách tam uvedených) je celkom:</w:t>
      </w:r>
    </w:p>
    <w:p w14:paraId="7938870A" w14:textId="5FD0B514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Cena bez 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</w:p>
    <w:p w14:paraId="08A17303" w14:textId="31031F33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</w:p>
    <w:p w14:paraId="34C5EE9E" w14:textId="5A6A09B4" w:rsidR="006818A5" w:rsidRPr="00C666F6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b/>
          <w:bCs/>
          <w:sz w:val="24"/>
          <w:szCs w:val="24"/>
        </w:rPr>
      </w:pPr>
      <w:r w:rsidRPr="00C666F6">
        <w:rPr>
          <w:rFonts w:ascii="Cambria" w:hAnsi="Cambria"/>
          <w:b/>
          <w:bCs/>
          <w:sz w:val="24"/>
          <w:szCs w:val="24"/>
        </w:rPr>
        <w:t xml:space="preserve">Cena  s  DPH: </w:t>
      </w:r>
      <w:r w:rsidR="004A1DD0" w:rsidRPr="00C666F6">
        <w:rPr>
          <w:rFonts w:ascii="Cambria" w:hAnsi="Cambria"/>
          <w:b/>
          <w:bCs/>
          <w:sz w:val="24"/>
          <w:szCs w:val="24"/>
        </w:rPr>
        <w:tab/>
      </w:r>
    </w:p>
    <w:p w14:paraId="285FE38A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 kúpnej cene sú zahrnuté všetky náklady súvisiace s dodaním predmetu zákazky, t.z. všetky tovary, služby a práce potrebné k riadnemu plneniu podľa tejto zmluvy, napr. vrátane nákladov Predávajúceho na zabalenie predmetu kúpy pri doprave, náklady na dopravu tovaru a pod.</w:t>
      </w:r>
    </w:p>
    <w:p w14:paraId="01A8EB32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bude predmet kúpy fakturovať až po riadnom dodaní celého predmetu kúpy a to prostredníctvom jednej faktúry, ktorú vystaví a doručí Predávajúci Kupujúcemu do 30 dní po  riadnom a úplnom dodaní celého predmetu kúpy. Podkladom pre vystavenie faktúry bude súpis skutočne dodaných tovarov potvrdený oprávneným zástupcom kupujúceho. Splatnosť faktúry je 30 kalendárnych dní od jej doručenia kupujúcemu.</w:t>
      </w:r>
    </w:p>
    <w:p w14:paraId="48538A45" w14:textId="1E299ECE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Faktúra </w:t>
      </w:r>
      <w:r w:rsidR="00810FDB">
        <w:rPr>
          <w:rFonts w:ascii="Cambria" w:hAnsi="Cambria"/>
          <w:sz w:val="24"/>
          <w:szCs w:val="24"/>
        </w:rPr>
        <w:t xml:space="preserve">bude </w:t>
      </w:r>
      <w:r w:rsidR="00D20B39">
        <w:rPr>
          <w:rFonts w:ascii="Cambria" w:hAnsi="Cambria"/>
          <w:sz w:val="24"/>
          <w:szCs w:val="24"/>
        </w:rPr>
        <w:t xml:space="preserve">vyhotovená </w:t>
      </w:r>
      <w:r w:rsidR="00356C3E">
        <w:rPr>
          <w:rFonts w:ascii="Cambria" w:hAnsi="Cambria"/>
          <w:sz w:val="24"/>
          <w:szCs w:val="24"/>
        </w:rPr>
        <w:t>elektronicky</w:t>
      </w:r>
      <w:r w:rsidR="00D20B39">
        <w:rPr>
          <w:rFonts w:ascii="Cambria" w:hAnsi="Cambria"/>
          <w:sz w:val="24"/>
          <w:szCs w:val="24"/>
        </w:rPr>
        <w:t xml:space="preserve"> </w:t>
      </w:r>
      <w:r w:rsidR="007627B2">
        <w:rPr>
          <w:rFonts w:ascii="Cambria" w:hAnsi="Cambria"/>
          <w:sz w:val="24"/>
          <w:szCs w:val="24"/>
        </w:rPr>
        <w:t xml:space="preserve">a zaslaná na email kontaktnej osoby a na </w:t>
      </w:r>
      <w:hyperlink r:id="rId11" w:history="1">
        <w:r w:rsidR="007627B2" w:rsidRPr="00A42BED">
          <w:rPr>
            <w:rStyle w:val="Hypertextovprepojenie"/>
            <w:rFonts w:ascii="Cambria" w:hAnsi="Cambria"/>
            <w:sz w:val="24"/>
            <w:szCs w:val="24"/>
          </w:rPr>
          <w:t>podatelna@zarnovica.eu</w:t>
        </w:r>
      </w:hyperlink>
      <w:r w:rsidR="007627B2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musí obsahovať všetky údaje, ktoré vyžaduje platná právna úprava Slovenskej  republiky a EÚ. Údaje na faktúre musia byť v súlade s údajmi uvedenými v uzatvorenej zmluve. V prípade, že faktúra nebude obsahovať predpísané náležitostí, Kupujúci je oprávnený vrátiť ju Predávajúcemu na doplnenie. V takom prípade sa preruší plynutie lehoty splatnosti a nová lehota splatnosti začne plynúť dňom doručenia opravenej faktúry Kupujúcemu. Prílohou faktúry  musí byt vždy aj protokol podľa  Čl. IV ods. 2 tejto zmluvy.</w:t>
      </w:r>
    </w:p>
    <w:p w14:paraId="47EC603E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 prípade, ak Predávajúci nie je platcom DPH, a v priebehu realizácie diela sa stane platcom DPH, zaväzuje sa, že dohodnutú cenu neprekročí, t.z., že cena podľa ods. 1 tohto článku bude  považovaná za cenu s DPH.</w:t>
      </w:r>
    </w:p>
    <w:p w14:paraId="52351465" w14:textId="77777777" w:rsidR="006818A5" w:rsidRPr="00557E30" w:rsidRDefault="006818A5" w:rsidP="006818A5">
      <w:pPr>
        <w:pStyle w:val="Odsekzoznamu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95C59C8" w14:textId="7906ADA1" w:rsidR="006818A5" w:rsidRPr="004D4663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 xml:space="preserve">Čl.  IV. – </w:t>
      </w:r>
      <w:r w:rsidRPr="004D4663">
        <w:rPr>
          <w:rFonts w:ascii="Cambria" w:hAnsi="Cambria"/>
          <w:u w:val="single"/>
        </w:rPr>
        <w:t>Miesto</w:t>
      </w:r>
      <w:r w:rsidR="00970C67">
        <w:rPr>
          <w:rFonts w:ascii="Cambria" w:hAnsi="Cambria"/>
          <w:u w:val="single"/>
        </w:rPr>
        <w:t xml:space="preserve">, </w:t>
      </w:r>
      <w:r w:rsidRPr="004D4663">
        <w:rPr>
          <w:rFonts w:ascii="Cambria" w:hAnsi="Cambria"/>
          <w:u w:val="single"/>
        </w:rPr>
        <w:t xml:space="preserve">čas </w:t>
      </w:r>
      <w:r w:rsidR="00970C67">
        <w:rPr>
          <w:rFonts w:ascii="Cambria" w:hAnsi="Cambria"/>
          <w:u w:val="single"/>
        </w:rPr>
        <w:t xml:space="preserve">a podmienky </w:t>
      </w:r>
      <w:r w:rsidRPr="004D4663">
        <w:rPr>
          <w:rFonts w:ascii="Cambria" w:hAnsi="Cambria"/>
          <w:u w:val="single"/>
        </w:rPr>
        <w:t>dodania</w:t>
      </w:r>
    </w:p>
    <w:p w14:paraId="46ED277F" w14:textId="5BFFDD4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4D4663">
        <w:rPr>
          <w:rFonts w:ascii="Cambria" w:hAnsi="Cambria"/>
          <w:sz w:val="24"/>
          <w:szCs w:val="24"/>
        </w:rPr>
        <w:t xml:space="preserve">Presné miesto dodania predmetu zmluvy - tovaru </w:t>
      </w:r>
      <w:r w:rsidR="00356C3E">
        <w:rPr>
          <w:rFonts w:ascii="Cambria" w:hAnsi="Cambria"/>
          <w:sz w:val="24"/>
          <w:szCs w:val="24"/>
        </w:rPr>
        <w:t>Základná škola, Ulica Fraňa Kráľa 838/17</w:t>
      </w:r>
      <w:r w:rsidR="00356C3E" w:rsidRPr="00375ABB">
        <w:rPr>
          <w:rFonts w:ascii="Cambria" w:hAnsi="Cambria"/>
          <w:sz w:val="24"/>
          <w:szCs w:val="24"/>
        </w:rPr>
        <w:t>,  966 81 Žarnovica</w:t>
      </w:r>
      <w:r w:rsidR="00356C3E" w:rsidRPr="004D4663">
        <w:rPr>
          <w:rFonts w:ascii="Cambria" w:hAnsi="Cambria"/>
          <w:sz w:val="24"/>
          <w:szCs w:val="24"/>
        </w:rPr>
        <w:t xml:space="preserve"> </w:t>
      </w:r>
      <w:r w:rsidRPr="004D4663">
        <w:rPr>
          <w:rFonts w:ascii="Cambria" w:hAnsi="Cambria"/>
          <w:sz w:val="24"/>
          <w:szCs w:val="24"/>
        </w:rPr>
        <w:t xml:space="preserve">bude </w:t>
      </w:r>
      <w:r w:rsidR="00D3174D" w:rsidRPr="004D4663">
        <w:rPr>
          <w:rFonts w:ascii="Cambria" w:hAnsi="Cambria"/>
          <w:sz w:val="24"/>
          <w:szCs w:val="24"/>
        </w:rPr>
        <w:t>potvrdené</w:t>
      </w:r>
      <w:r w:rsidRPr="004D4663">
        <w:rPr>
          <w:rFonts w:ascii="Cambria" w:hAnsi="Cambria"/>
          <w:sz w:val="24"/>
          <w:szCs w:val="24"/>
        </w:rPr>
        <w:t xml:space="preserve"> Predávajúcemu ihneď po jeho upresnení času plánovaného dodania. Konkrétny čas plánovaného dodania je </w:t>
      </w:r>
      <w:r w:rsidR="00694E78">
        <w:rPr>
          <w:rFonts w:ascii="Cambria" w:hAnsi="Cambria"/>
          <w:sz w:val="24"/>
          <w:szCs w:val="24"/>
        </w:rPr>
        <w:t>vhod</w:t>
      </w:r>
      <w:r w:rsidRPr="004D4663">
        <w:rPr>
          <w:rFonts w:ascii="Cambria" w:hAnsi="Cambria"/>
          <w:sz w:val="24"/>
          <w:szCs w:val="24"/>
        </w:rPr>
        <w:t xml:space="preserve">né oznámiť kontaktnej osobe min. 3 pracovné dni vopred. Predmet zmluvy musí byť dodaný najneskôr do </w:t>
      </w:r>
      <w:r w:rsidR="00356C3E" w:rsidRPr="00375ABB">
        <w:rPr>
          <w:rFonts w:ascii="Cambria" w:hAnsi="Cambria"/>
          <w:sz w:val="24"/>
          <w:szCs w:val="24"/>
        </w:rPr>
        <w:t>60 kalendárnych dní od nadobudnutia účinnosti zmluvy</w:t>
      </w:r>
      <w:r w:rsidR="00356C3E">
        <w:rPr>
          <w:rFonts w:ascii="Cambria" w:hAnsi="Cambria"/>
          <w:sz w:val="24"/>
          <w:szCs w:val="24"/>
        </w:rPr>
        <w:t>.</w:t>
      </w:r>
    </w:p>
    <w:p w14:paraId="131104D0" w14:textId="2A7B956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Osobou oprávnenou potvrdiť prevzatie predmetu kúpy je kontaktná osoba podľa Čl. I.  Predávajúci vyzve </w:t>
      </w:r>
      <w:r w:rsidR="00D94B52">
        <w:rPr>
          <w:rFonts w:ascii="Cambria" w:hAnsi="Cambria"/>
          <w:sz w:val="24"/>
          <w:szCs w:val="24"/>
        </w:rPr>
        <w:t xml:space="preserve">napr. </w:t>
      </w:r>
      <w:r w:rsidRPr="00557E30">
        <w:rPr>
          <w:rFonts w:ascii="Cambria" w:hAnsi="Cambria"/>
          <w:sz w:val="24"/>
          <w:szCs w:val="24"/>
        </w:rPr>
        <w:t xml:space="preserve">emailom Kupujúceho najneskôr 3 pracovné dni pred termínom odovzdania predmetu kúpy k prevzatiu. Podmienkou dodania každého tovaru tvoriaceho predmet kúpy je,  že tento konkrétny tovar bude plne funkčný a budú dodané všetky jeho časti v požadovaných parametroch. O prevzatí predmetu kúpy spíšu strany protokol, ktorý bude obsahovať aj súpis  prípadných zistených vád predmetu kúpy, ktoré nebránia v riadnom užívaní, dohodu o opatreniach na ich odstránenie, prehlásenie Predávajúceho, že predmet kúpy odovzdáva a prehlásenie Kupujúceho, že predmet  kúpy preberá. Tento protokol bude tvoriť prílohu k faktúre. V prípade, ak by predmet kúpy mal vady, ktoré bránia v riadnom užívaní predmetu kúpy alebo väčší počet vád, ktoré nebránia v riadnom užívaní predmetu kúpy, nie je kupujúci povinný prevziať predmet kúpy. Minimálne </w:t>
      </w:r>
      <w:r w:rsidR="000774D4">
        <w:rPr>
          <w:rFonts w:ascii="Cambria" w:hAnsi="Cambria"/>
          <w:sz w:val="24"/>
          <w:szCs w:val="24"/>
        </w:rPr>
        <w:t xml:space="preserve">dve originálne </w:t>
      </w:r>
      <w:r w:rsidRPr="00557E30">
        <w:rPr>
          <w:rFonts w:ascii="Cambria" w:hAnsi="Cambria"/>
          <w:sz w:val="24"/>
          <w:szCs w:val="24"/>
        </w:rPr>
        <w:t>vyhotoveni</w:t>
      </w:r>
      <w:r w:rsidR="000774D4">
        <w:rPr>
          <w:rFonts w:ascii="Cambria" w:hAnsi="Cambria"/>
          <w:sz w:val="24"/>
          <w:szCs w:val="24"/>
        </w:rPr>
        <w:t>a</w:t>
      </w:r>
      <w:r w:rsidRPr="00557E30">
        <w:rPr>
          <w:rFonts w:ascii="Cambria" w:hAnsi="Cambria"/>
          <w:sz w:val="24"/>
          <w:szCs w:val="24"/>
        </w:rPr>
        <w:t xml:space="preserve"> protokolu je predávajúci povinný vydať kupujúcemu. V prípade porušenia </w:t>
      </w:r>
      <w:r w:rsidRPr="00557E30">
        <w:rPr>
          <w:rFonts w:ascii="Cambria" w:hAnsi="Cambria"/>
          <w:sz w:val="24"/>
          <w:szCs w:val="24"/>
        </w:rPr>
        <w:lastRenderedPageBreak/>
        <w:t>t</w:t>
      </w:r>
      <w:r w:rsidR="004A35B4">
        <w:rPr>
          <w:rFonts w:ascii="Cambria" w:hAnsi="Cambria"/>
          <w:sz w:val="24"/>
          <w:szCs w:val="24"/>
        </w:rPr>
        <w:t>ýchto</w:t>
      </w:r>
      <w:r w:rsidRPr="00557E30">
        <w:rPr>
          <w:rFonts w:ascii="Cambria" w:hAnsi="Cambria"/>
          <w:sz w:val="24"/>
          <w:szCs w:val="24"/>
        </w:rPr>
        <w:t xml:space="preserve"> povinnosti sa predmet kúpy nepovažuje za odovzdaný až do dňa, v ktorom predávajúci odovzdá originál protokolu kupujúcemu.</w:t>
      </w:r>
    </w:p>
    <w:p w14:paraId="0EF25298" w14:textId="77777777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Dňom odovzdania predmetu kúpy prechádza na kupujúceho vlastnícke právo k predmetu kúpy ako aj nebezpečenstvo škody na predmete kúpy.</w:t>
      </w:r>
    </w:p>
    <w:p w14:paraId="01573916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 </w:t>
      </w:r>
    </w:p>
    <w:p w14:paraId="0A35A663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 V - Osobitné ustanovenia</w:t>
      </w:r>
    </w:p>
    <w:p w14:paraId="473CC994" w14:textId="77777777" w:rsidR="006818A5" w:rsidRPr="00557E30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je povinný najneskôr v deň, kedy dodá predmet kúpy alebo jeho časť, predložiť kupujúcemu v slovenskom jazyku originály alebo osvedčené kópie všetkých dokumentov ktoré sú určené a potrebné pre tieto tovary, napr.:</w:t>
      </w:r>
    </w:p>
    <w:p w14:paraId="020E1F27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Záručné listy, návody na obsluhu, certifikáty a atesty, správy o vykonaných odborných skúškach a odborných prehliadkach,</w:t>
      </w:r>
    </w:p>
    <w:p w14:paraId="72CDD802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Ostatné doklady súvisiace s predmetom zmluvy, ak sú vyžadované podľa platných   právnych predpisov.</w:t>
      </w:r>
    </w:p>
    <w:p w14:paraId="5DE4B173" w14:textId="3E803958" w:rsidR="006818A5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predávajúci túto svoju povinnosť nesplní a nepredloží, ktorýkoľvek z vyššie uvedených dokumentov, ide o vadu, ktorá bráni v riadnom užívaní predmetu.</w:t>
      </w:r>
    </w:p>
    <w:p w14:paraId="1584F3B1" w14:textId="0A32FC3F" w:rsidR="001362DF" w:rsidRPr="001362DF" w:rsidRDefault="001362DF" w:rsidP="001362DF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1362DF">
        <w:rPr>
          <w:rFonts w:ascii="Cambria" w:hAnsi="Cambria"/>
          <w:sz w:val="24"/>
          <w:szCs w:val="24"/>
        </w:rPr>
        <w:t>sa  zaväzuje  strpieť  výkon  kontroly/auditu  súvisiaceho  s dodávaným  tovarom,  prácami  a službami kedykoľvek počas platnosti a účinnosti zmluvy, a to oprávnenými osobami a poskytnúť  im všetku potrebnú súčinnosť. Oprávnené osoby na výkon kontroly/auditu sú najmä:</w:t>
      </w:r>
    </w:p>
    <w:p w14:paraId="6044D627" w14:textId="77777777" w:rsidR="00D94B52" w:rsidRDefault="00D94B52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D94B52">
        <w:rPr>
          <w:rFonts w:ascii="Cambria" w:hAnsi="Cambria"/>
          <w:iCs/>
        </w:rPr>
        <w:t xml:space="preserve">Ministerstvo investícií, regionálneho rozvoja a informatizácie SR </w:t>
      </w:r>
    </w:p>
    <w:p w14:paraId="5F1519E4" w14:textId="0372A58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Ministerstvo financií Slovenskej republiky a ním poverené osoby,</w:t>
      </w:r>
    </w:p>
    <w:p w14:paraId="478F2D00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Úrad vládneho auditu,</w:t>
      </w:r>
    </w:p>
    <w:p w14:paraId="5ABE256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Protimonopolný úrad Slovenskej republiky,</w:t>
      </w:r>
    </w:p>
    <w:p w14:paraId="4BAEAAE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Kontrolné orgány Európskej únie,</w:t>
      </w:r>
    </w:p>
    <w:p w14:paraId="79AFB0BB" w14:textId="77777777" w:rsidR="00435F07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Najvyšší kontrolný úrad Slovenskej republiky,</w:t>
      </w:r>
    </w:p>
    <w:p w14:paraId="5824C420" w14:textId="2F009549" w:rsidR="001362DF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435F07">
        <w:rPr>
          <w:rFonts w:ascii="Cambria" w:hAnsi="Cambria"/>
          <w:iCs/>
        </w:rPr>
        <w:t>Splnomocnení zástupcovia Európskej Komisie a Európskeho dvora audítorov.</w:t>
      </w:r>
    </w:p>
    <w:p w14:paraId="297868C3" w14:textId="599D7656" w:rsidR="006818A5" w:rsidRDefault="00911A95" w:rsidP="006818A5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911A95">
        <w:rPr>
          <w:rFonts w:ascii="Cambria" w:hAnsi="Cambria"/>
          <w:sz w:val="24"/>
          <w:szCs w:val="24"/>
        </w:rPr>
        <w:t xml:space="preserve">vyhlasuje, že v čase podpisu zmluvy má splnené povinnosti, ktoré mu vyplývajú zo zákona č. 315/2016 Z. z. o registri partnerov verejného sektora a o zmene a doplnení niektorých zákonov v znení neskorších predpisov. V prípade, ak sa budú na strane </w:t>
      </w:r>
      <w:r w:rsidR="00D94B52">
        <w:rPr>
          <w:rFonts w:ascii="Cambria" w:hAnsi="Cambria"/>
          <w:sz w:val="24"/>
          <w:szCs w:val="24"/>
        </w:rPr>
        <w:t xml:space="preserve">Predávajúceho </w:t>
      </w:r>
      <w:r w:rsidRPr="00911A95">
        <w:rPr>
          <w:rFonts w:ascii="Cambria" w:hAnsi="Cambria"/>
          <w:sz w:val="24"/>
          <w:szCs w:val="24"/>
        </w:rPr>
        <w:t>ako zmluvnej strany podieľať viaceré subjekty, podmienku podľa predchádzajúcej vety musia splniť všetky tieto subjekty.</w:t>
      </w:r>
    </w:p>
    <w:p w14:paraId="450F7493" w14:textId="77777777" w:rsidR="00D91438" w:rsidRPr="00D91438" w:rsidRDefault="00D91438" w:rsidP="00D91438">
      <w:pPr>
        <w:pStyle w:val="Odsekzoznamu"/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</w:p>
    <w:p w14:paraId="0B57CE78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VI. - Záručná doba a vady</w:t>
      </w:r>
    </w:p>
    <w:p w14:paraId="42988BF7" w14:textId="77777777" w:rsidR="006818A5" w:rsidRPr="00557E30" w:rsidRDefault="006818A5" w:rsidP="00640532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to, že predmet kúpy bude mať počas záručnej doby vlastnosti dohodnuté  v zmluve.</w:t>
      </w:r>
    </w:p>
    <w:p w14:paraId="713E494F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Záručná doba na predmet kúpy je min. 24 mesiacov a začína plynúť odo dňa odovzdania predmetu   kúpy  Kupujúcemu.</w:t>
      </w:r>
    </w:p>
    <w:p w14:paraId="7D8F5FF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vady, ktoré má predmet kúpy v čase jeho odovzdania Kupujúcemu. Za  vady, ktoré sa prejavili po odovzdaní predmetu kúpy zodpovedá Predávajúci vtedy, ak boli spôsobené porušením jeho povinností.</w:t>
      </w:r>
    </w:p>
    <w:p w14:paraId="0060B7AF" w14:textId="08D19F5B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že počas záručnej doby sa zistí vada na predmete kúpy, Kupujúci elektronicky upozorní Predávajúceho. Zmluvné strany sa dohodli, že počas záručnej doby má Kupujúci právo   požadovať a Predávajúci povinnosť bezplatne odstrániť zistené a reklamované  vady.</w:t>
      </w:r>
    </w:p>
    <w:p w14:paraId="1973764A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a zaväzuje začať s odstraňovaním vád predmetu kúpy v čo najkratšom, technicky možnom čase, najneskôr však do 3 pracovných dní od uplatnenia reklamácie Kupujúcim, ak  nedôjde   k písomnej dohode o inom termíne.</w:t>
      </w:r>
    </w:p>
    <w:p w14:paraId="7D8DB3D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Uplatnením reklamácie sa rozumie doručenie reklamácie Predávajúcemu emailom na adresu uvedenú v Čl. I. tejto zmluvy, pokiaľ nebude oznámený iný email.</w:t>
      </w:r>
    </w:p>
    <w:p w14:paraId="40387DAD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odstrániť reklamované vady do 5 pracovných dní od začatia ich odstraňovania, ak nedôjde k písomnej dohode o inom termíne.</w:t>
      </w:r>
    </w:p>
    <w:p w14:paraId="523A2199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poskytovať počas záručnej doby záručný servis bezodplatne.</w:t>
      </w:r>
    </w:p>
    <w:p w14:paraId="1B27DCE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14:paraId="63532A9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VII. – Zmluvné pokuty, náhrada škody, odstúpenie od zmluvy</w:t>
      </w:r>
    </w:p>
    <w:p w14:paraId="0896C3EC" w14:textId="3088BDC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 xml:space="preserve">V prípade, ak Predávajúci nedodá kompletný predmet kúpy v súlade s touto zmluvou v termíne  uvedenom v Čl. IV. ods. 1 tejto zmluvy, má Kupujúci nárok na zmluvnú pokutu vo výške </w:t>
      </w:r>
      <w:r w:rsidR="0074369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 každý, aj začatý deň omeškania s riadnym dodaním predmetu kúpy. Kupujúci má zároveň nárok na náhradu škody, ktorá mu vznikne z dôvodu omeškania Predávajúceho s dodaním predmetu kúpy a to v plnej výške vzniknutej  škody.</w:t>
      </w:r>
    </w:p>
    <w:p w14:paraId="1AE6E404" w14:textId="02892D01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 prípade nedodržania lehôt uvedených v Čl. VI. tejto zmluvy, má kupujúci nárok na zmluvnú   pokutu vo výške </w:t>
      </w:r>
      <w:r w:rsidR="004F7FE5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každý aj začatý deň omeškania.</w:t>
      </w:r>
    </w:p>
    <w:p w14:paraId="26C63888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Vyššie uvedenými zmluvnými pokutami nie je dotknutý nárok na náhradu škody, ktorá vznikla v dôsledku porušenia povinností vyplývajúcich z tejto zmluvy a to aj v prípade, ak vzniknutá škoda prevyšuje výšku zmluvnej pokuty (t.z. nárok na náhradu škody je zachovaný v plnej výške).</w:t>
      </w:r>
    </w:p>
    <w:p w14:paraId="1D739366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bude Kupujúci v omeškaní so zaplatením faktúry podľa tejto zmluvy, Predávajúci má nárok na úrok z omeškania vo výške 0,05% z dlžnej sumy za každý deň omeškania.</w:t>
      </w:r>
    </w:p>
    <w:p w14:paraId="75EA694C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Kupujúci je oprávnený odstúpiť od tejto zmluvy v prípade podstatného porušenia tejto zmluvy zo  strany Predávajúceho. Zmluvné strany považujú za podstatné porušenie tejto zmluvy, najmä ak Predávajúci:</w:t>
      </w:r>
    </w:p>
    <w:p w14:paraId="3CD6801F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bude meškať s termínom dodania predmetu kúpy o viac ako 20 pracovných dní, </w:t>
      </w:r>
    </w:p>
    <w:p w14:paraId="0BFDF451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bez predchádzajúceho súhlasu kupujúceho prevedie všetky, alebo niektoré práva a záväzky vyplývajúce z tejto zmluvy na tretie osoby,</w:t>
      </w:r>
    </w:p>
    <w:p w14:paraId="28926CBE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poruší povinnosti vyplývajúce z ustanovení tejto zmluvy, napr. nedodá predávajúcemu  ktorýkoľvek  doklad,   ak  bol  požadovaný v Čl. V.  tejto zmluvy</w:t>
      </w:r>
    </w:p>
    <w:p w14:paraId="14627A0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 má  nárok  odstúpiť  od tejto zmluvy v prípade, ak bude Kupujúci v omeškaní s úhradou faktúry podľa tejto zmluvy o viac ako 20 pracovných dní.</w:t>
      </w:r>
    </w:p>
    <w:p w14:paraId="20F069E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Odstúpením od zmluvy zanikajú všetky práva a povinnosti strán zo zmluvy a jeho účinky  nastávajú  dnom doručenia druhej zmluvnej strane. Odstúpenie od zmluvy sa nedotýka nároku na náhradu  škody vzniknutej porušením zmluvy a iných ustanovení, ktoré podľa prejavenej vôle strán alebo vzhľadom na svoju povahu majú trvať aj po ukončení zmluvy.</w:t>
      </w:r>
    </w:p>
    <w:p w14:paraId="421BE3CA" w14:textId="0FBB9D5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Zmluvná pokuta podľa tejto zmluvy je splatná </w:t>
      </w:r>
      <w:r w:rsidR="00BA613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 xml:space="preserve"> pracovných dní odo dňa doručenia výzvy na jej uhradenie Predávajúcemu. Kupujúci je oprávnený jednostranne si započítať svoju pohľadávku voči  Predávajúcemu (nárok na zmluvnú pokutu) s pohľadávkou Predávajúceho voči Kupujúcemu   (zaplatenie kúpnej ceny).</w:t>
      </w:r>
    </w:p>
    <w:p w14:paraId="42FE958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</w:t>
      </w:r>
    </w:p>
    <w:p w14:paraId="3BBBFB8B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VIII. - Záverečné   ustanovenia</w:t>
      </w:r>
    </w:p>
    <w:p w14:paraId="35ADDB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Účastníci si zmluvu prečítali, s jej obsahom bez výhrad súhlasia, prehlasujú, že zmluva nebola uzavretá v tiesni ani za nápadne nevýhodných podmienok a že zmluva obsahuje ich slobodnú, vážnu, určitú a zrozumiteľnú vôľu, na znak čoho ju v troch vyhotoveniach vlastnoručne podpísali.</w:t>
      </w:r>
    </w:p>
    <w:p w14:paraId="1B34D9D8" w14:textId="77777777" w:rsidR="00394E38" w:rsidRPr="008A7FEE" w:rsidRDefault="00394E38" w:rsidP="00394E38">
      <w:pPr>
        <w:numPr>
          <w:ilvl w:val="0"/>
          <w:numId w:val="36"/>
        </w:numPr>
        <w:ind w:left="426" w:hanging="426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Zmluva nadobúda platnosť dňom podpisu obidvoma zmluvnými stranami a účinnosť kumulatívnym splnením podmienok:</w:t>
      </w:r>
    </w:p>
    <w:p w14:paraId="5595F8ED" w14:textId="77777777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dňom nasledujúcim po dni jej zverejnenia v zmysle § 47a ods.1 Občianskeho zákonníka v platnom znení,</w:t>
      </w:r>
    </w:p>
    <w:p w14:paraId="757B848B" w14:textId="0A738CC1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 xml:space="preserve">dňom </w:t>
      </w:r>
      <w:r w:rsidR="00D94B52">
        <w:rPr>
          <w:rFonts w:ascii="Cambria" w:hAnsi="Cambria"/>
          <w:iCs/>
        </w:rPr>
        <w:t xml:space="preserve">schválenia </w:t>
      </w:r>
      <w:r w:rsidRPr="008A7FEE">
        <w:rPr>
          <w:rFonts w:ascii="Cambria" w:hAnsi="Cambria"/>
          <w:iCs/>
        </w:rPr>
        <w:t>predmetné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verejné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obstarávani</w:t>
      </w:r>
      <w:r w:rsidR="00D94B52">
        <w:rPr>
          <w:rFonts w:ascii="Cambria" w:hAnsi="Cambria"/>
          <w:iCs/>
        </w:rPr>
        <w:t>a poskytovateľom nenávratného finančného príspevku</w:t>
      </w:r>
      <w:r w:rsidR="005E437E">
        <w:rPr>
          <w:rFonts w:ascii="Cambria" w:hAnsi="Cambria"/>
          <w:iCs/>
        </w:rPr>
        <w:t>.</w:t>
      </w:r>
    </w:p>
    <w:p w14:paraId="40964FEA" w14:textId="72E01791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Táto zmluva je vyhotovená v </w:t>
      </w:r>
      <w:r w:rsidR="00D94B52">
        <w:rPr>
          <w:rFonts w:ascii="Cambria" w:hAnsi="Cambria"/>
          <w:sz w:val="24"/>
          <w:szCs w:val="24"/>
        </w:rPr>
        <w:t>3</w:t>
      </w:r>
      <w:r w:rsidRPr="00557E30">
        <w:rPr>
          <w:rFonts w:ascii="Cambria" w:hAnsi="Cambria"/>
          <w:sz w:val="24"/>
          <w:szCs w:val="24"/>
        </w:rPr>
        <w:t xml:space="preserve"> exemplároch, z toho jeden originál je pre Predávajúceho a </w:t>
      </w:r>
      <w:r w:rsidR="00D94B52">
        <w:rPr>
          <w:rFonts w:ascii="Cambria" w:hAnsi="Cambria"/>
          <w:sz w:val="24"/>
          <w:szCs w:val="24"/>
        </w:rPr>
        <w:t>dva</w:t>
      </w:r>
      <w:r w:rsidRPr="00557E30">
        <w:rPr>
          <w:rFonts w:ascii="Cambria" w:hAnsi="Cambria"/>
          <w:sz w:val="24"/>
          <w:szCs w:val="24"/>
        </w:rPr>
        <w:t xml:space="preserve"> originály pre Kupujúceho.</w:t>
      </w:r>
    </w:p>
    <w:p w14:paraId="618489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Túto zmluvu je možné meniť a dopĺňať len formou písomných dodatkov podpísaných štatutárnymi orgánmi oboch zmluvných strán, ktoré budú tvoriť neoddeliteľnú  súčasť tejto zmluvy.</w:t>
      </w:r>
    </w:p>
    <w:p w14:paraId="34A0426C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Vzťahy touto zmluvou neupravené sa riadia ustanoveniami Obchodného zákonníka v platnom znení.</w:t>
      </w:r>
    </w:p>
    <w:p w14:paraId="032102C7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Komunikácia medzi zmluvnými stranami pri plnení tejto zmluvy bude prebiehať v slovenskom jazyku. Zmluvné strany sa dohodli, že v prípade sporu bude rozhodné  právo  SR.</w:t>
      </w:r>
    </w:p>
    <w:p w14:paraId="0FB0F92B" w14:textId="77777777" w:rsidR="005E2200" w:rsidRPr="00557E30" w:rsidRDefault="005E2200" w:rsidP="006818A5">
      <w:pPr>
        <w:contextualSpacing/>
        <w:rPr>
          <w:rFonts w:ascii="Cambria" w:hAnsi="Cambria"/>
        </w:rPr>
      </w:pPr>
    </w:p>
    <w:p w14:paraId="119BF2BC" w14:textId="037724E3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V  Žarnovici, dňa </w:t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 w:rsidRPr="00557E30">
        <w:rPr>
          <w:rFonts w:ascii="Cambria" w:hAnsi="Cambria"/>
        </w:rPr>
        <w:t>V</w:t>
      </w:r>
      <w:r w:rsidR="005D36A6">
        <w:rPr>
          <w:rFonts w:ascii="Cambria" w:hAnsi="Cambria"/>
        </w:rPr>
        <w:t> </w:t>
      </w:r>
      <w:r w:rsidR="00D94B52">
        <w:rPr>
          <w:rFonts w:ascii="Cambria" w:hAnsi="Cambria"/>
        </w:rPr>
        <w:t>................................</w:t>
      </w:r>
    </w:p>
    <w:p w14:paraId="51A60C99" w14:textId="77777777" w:rsidR="00233BE1" w:rsidRDefault="00233BE1" w:rsidP="006818A5">
      <w:pPr>
        <w:contextualSpacing/>
        <w:rPr>
          <w:rFonts w:ascii="Cambria" w:hAnsi="Cambria"/>
        </w:rPr>
      </w:pPr>
    </w:p>
    <w:p w14:paraId="04945A79" w14:textId="104943AB" w:rsidR="007451DD" w:rsidRPr="00177037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lastRenderedPageBreak/>
        <w:t xml:space="preserve">Kupujúci: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Predávajúci:</w:t>
      </w:r>
    </w:p>
    <w:sectPr w:rsidR="007451DD" w:rsidRPr="00177037" w:rsidSect="00107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C074" w14:textId="77777777" w:rsidR="00662F62" w:rsidRDefault="00662F62">
      <w:r>
        <w:separator/>
      </w:r>
    </w:p>
  </w:endnote>
  <w:endnote w:type="continuationSeparator" w:id="0">
    <w:p w14:paraId="02E562B8" w14:textId="77777777" w:rsidR="00662F62" w:rsidRDefault="00662F62">
      <w:r>
        <w:continuationSeparator/>
      </w:r>
    </w:p>
  </w:endnote>
  <w:endnote w:type="continuationNotice" w:id="1">
    <w:p w14:paraId="2E4AF5B8" w14:textId="77777777" w:rsidR="00662F62" w:rsidRDefault="00662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81C" w14:textId="77777777" w:rsidR="00D5054D" w:rsidRDefault="00D50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081B" w14:textId="77777777" w:rsidR="002057CC" w:rsidRDefault="002057CC" w:rsidP="00BC4E81">
    <w:pPr>
      <w:pStyle w:val="Pta"/>
      <w:tabs>
        <w:tab w:val="left" w:pos="4200"/>
      </w:tabs>
      <w:rPr>
        <w:sz w:val="20"/>
        <w:szCs w:val="20"/>
      </w:rPr>
    </w:pPr>
    <w:r>
      <w:rPr>
        <w:sz w:val="20"/>
        <w:szCs w:val="20"/>
      </w:rPr>
      <w:tab/>
    </w:r>
  </w:p>
  <w:p w14:paraId="5040AACE" w14:textId="77777777" w:rsidR="002057CC" w:rsidRDefault="002057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887" w14:textId="7C4A7D18" w:rsidR="003C59D3" w:rsidRPr="00D5054D" w:rsidRDefault="00F40340" w:rsidP="00D5054D">
    <w:pPr>
      <w:pStyle w:val="Pta"/>
    </w:pPr>
    <w:r w:rsidRPr="00D505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84F8" w14:textId="77777777" w:rsidR="00662F62" w:rsidRDefault="00662F62">
      <w:r>
        <w:separator/>
      </w:r>
    </w:p>
  </w:footnote>
  <w:footnote w:type="continuationSeparator" w:id="0">
    <w:p w14:paraId="1AB23116" w14:textId="77777777" w:rsidR="00662F62" w:rsidRDefault="00662F62">
      <w:r>
        <w:continuationSeparator/>
      </w:r>
    </w:p>
  </w:footnote>
  <w:footnote w:type="continuationNotice" w:id="1">
    <w:p w14:paraId="641CFAE9" w14:textId="77777777" w:rsidR="00662F62" w:rsidRDefault="00662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218" w14:textId="77777777" w:rsidR="00D5054D" w:rsidRDefault="00D50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4CA" w14:textId="77777777" w:rsidR="00D5054D" w:rsidRDefault="00D505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831" w14:textId="78AB014D" w:rsidR="003C59D3" w:rsidRDefault="003C59D3" w:rsidP="00A62316">
    <w:pPr>
      <w:pStyle w:val="Hlavika"/>
      <w:tabs>
        <w:tab w:val="clear" w:pos="4536"/>
        <w:tab w:val="clear" w:pos="9072"/>
        <w:tab w:val="left" w:pos="940"/>
        <w:tab w:val="left" w:pos="4500"/>
        <w:tab w:val="right" w:pos="9120"/>
      </w:tabs>
      <w:ind w:right="34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B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CE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307"/>
    <w:multiLevelType w:val="hybridMultilevel"/>
    <w:tmpl w:val="1382E3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E57"/>
    <w:multiLevelType w:val="hybridMultilevel"/>
    <w:tmpl w:val="0674DC7A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B96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FC"/>
    <w:multiLevelType w:val="hybridMultilevel"/>
    <w:tmpl w:val="396C5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F7D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5CA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825FCA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1A7"/>
    <w:multiLevelType w:val="hybridMultilevel"/>
    <w:tmpl w:val="D73493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C2AC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BC5EB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8D2F19"/>
    <w:multiLevelType w:val="hybridMultilevel"/>
    <w:tmpl w:val="B6D2357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84ABA"/>
    <w:multiLevelType w:val="hybridMultilevel"/>
    <w:tmpl w:val="E8B8785C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4" w15:restartNumberingAfterBreak="0">
    <w:nsid w:val="2F6E4D0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60ED"/>
    <w:multiLevelType w:val="hybridMultilevel"/>
    <w:tmpl w:val="6F905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330"/>
    <w:multiLevelType w:val="hybridMultilevel"/>
    <w:tmpl w:val="108AE0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20C94"/>
    <w:multiLevelType w:val="multilevel"/>
    <w:tmpl w:val="00FE6E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04EE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67D6"/>
    <w:multiLevelType w:val="hybridMultilevel"/>
    <w:tmpl w:val="05A85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1F7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8127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5680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82191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0658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483"/>
    <w:multiLevelType w:val="hybridMultilevel"/>
    <w:tmpl w:val="499677BC"/>
    <w:lvl w:ilvl="0" w:tplc="8354C10A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2BA7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A024A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7EF7"/>
    <w:multiLevelType w:val="hybridMultilevel"/>
    <w:tmpl w:val="D65E7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43DF1"/>
    <w:multiLevelType w:val="multilevel"/>
    <w:tmpl w:val="B47A50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B7502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933"/>
    <w:multiLevelType w:val="multilevel"/>
    <w:tmpl w:val="1562BA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4A2F6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12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5209"/>
    <w:multiLevelType w:val="multilevel"/>
    <w:tmpl w:val="BFC09EF8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Cambria" w:hAnsi="Cambria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2C9"/>
    <w:multiLevelType w:val="hybridMultilevel"/>
    <w:tmpl w:val="45068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813F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D5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006C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5CF7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0713"/>
    <w:multiLevelType w:val="hybridMultilevel"/>
    <w:tmpl w:val="10142C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397AD2"/>
    <w:multiLevelType w:val="multilevel"/>
    <w:tmpl w:val="222A2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1C5765"/>
    <w:multiLevelType w:val="hybridMultilevel"/>
    <w:tmpl w:val="F998F5DA"/>
    <w:lvl w:ilvl="0" w:tplc="484E3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F773B2"/>
    <w:multiLevelType w:val="hybridMultilevel"/>
    <w:tmpl w:val="7500E7A0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4509">
    <w:abstractNumId w:val="13"/>
  </w:num>
  <w:num w:numId="2" w16cid:durableId="1150949819">
    <w:abstractNumId w:val="12"/>
  </w:num>
  <w:num w:numId="3" w16cid:durableId="37440595">
    <w:abstractNumId w:val="34"/>
    <w:lvlOverride w:ilvl="0">
      <w:startOverride w:val="1"/>
    </w:lvlOverride>
  </w:num>
  <w:num w:numId="4" w16cid:durableId="1012490590">
    <w:abstractNumId w:val="2"/>
  </w:num>
  <w:num w:numId="5" w16cid:durableId="51733688">
    <w:abstractNumId w:val="25"/>
  </w:num>
  <w:num w:numId="6" w16cid:durableId="58527248">
    <w:abstractNumId w:val="43"/>
  </w:num>
  <w:num w:numId="7" w16cid:durableId="1657103235">
    <w:abstractNumId w:val="3"/>
  </w:num>
  <w:num w:numId="8" w16cid:durableId="1463041299">
    <w:abstractNumId w:val="10"/>
  </w:num>
  <w:num w:numId="9" w16cid:durableId="924462680">
    <w:abstractNumId w:val="11"/>
  </w:num>
  <w:num w:numId="10" w16cid:durableId="1581209615">
    <w:abstractNumId w:val="17"/>
  </w:num>
  <w:num w:numId="11" w16cid:durableId="973412760">
    <w:abstractNumId w:val="29"/>
  </w:num>
  <w:num w:numId="12" w16cid:durableId="178345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810102">
    <w:abstractNumId w:val="41"/>
  </w:num>
  <w:num w:numId="14" w16cid:durableId="1518156225">
    <w:abstractNumId w:val="31"/>
  </w:num>
  <w:num w:numId="15" w16cid:durableId="955911406">
    <w:abstractNumId w:val="7"/>
  </w:num>
  <w:num w:numId="16" w16cid:durableId="2004700982">
    <w:abstractNumId w:val="19"/>
  </w:num>
  <w:num w:numId="17" w16cid:durableId="719867747">
    <w:abstractNumId w:val="40"/>
  </w:num>
  <w:num w:numId="18" w16cid:durableId="853419302">
    <w:abstractNumId w:val="22"/>
  </w:num>
  <w:num w:numId="19" w16cid:durableId="1401638281">
    <w:abstractNumId w:val="18"/>
  </w:num>
  <w:num w:numId="20" w16cid:durableId="1380473169">
    <w:abstractNumId w:val="36"/>
  </w:num>
  <w:num w:numId="21" w16cid:durableId="1219825244">
    <w:abstractNumId w:val="33"/>
  </w:num>
  <w:num w:numId="22" w16cid:durableId="265890263">
    <w:abstractNumId w:val="26"/>
  </w:num>
  <w:num w:numId="23" w16cid:durableId="1212114911">
    <w:abstractNumId w:val="9"/>
  </w:num>
  <w:num w:numId="24" w16cid:durableId="427240026">
    <w:abstractNumId w:val="24"/>
  </w:num>
  <w:num w:numId="25" w16cid:durableId="1316838078">
    <w:abstractNumId w:val="21"/>
  </w:num>
  <w:num w:numId="26" w16cid:durableId="817382701">
    <w:abstractNumId w:val="23"/>
  </w:num>
  <w:num w:numId="27" w16cid:durableId="910233783">
    <w:abstractNumId w:val="0"/>
  </w:num>
  <w:num w:numId="28" w16cid:durableId="890918252">
    <w:abstractNumId w:val="1"/>
  </w:num>
  <w:num w:numId="29" w16cid:durableId="1160459098">
    <w:abstractNumId w:val="37"/>
  </w:num>
  <w:num w:numId="30" w16cid:durableId="104545441">
    <w:abstractNumId w:val="8"/>
  </w:num>
  <w:num w:numId="31" w16cid:durableId="1440182284">
    <w:abstractNumId w:val="4"/>
  </w:num>
  <w:num w:numId="32" w16cid:durableId="44380180">
    <w:abstractNumId w:val="32"/>
  </w:num>
  <w:num w:numId="33" w16cid:durableId="1736315044">
    <w:abstractNumId w:val="20"/>
  </w:num>
  <w:num w:numId="34" w16cid:durableId="475609739">
    <w:abstractNumId w:val="14"/>
  </w:num>
  <w:num w:numId="35" w16cid:durableId="2083788636">
    <w:abstractNumId w:val="30"/>
  </w:num>
  <w:num w:numId="36" w16cid:durableId="85198845">
    <w:abstractNumId w:val="6"/>
  </w:num>
  <w:num w:numId="37" w16cid:durableId="1048072574">
    <w:abstractNumId w:val="39"/>
  </w:num>
  <w:num w:numId="38" w16cid:durableId="104616555">
    <w:abstractNumId w:val="27"/>
  </w:num>
  <w:num w:numId="39" w16cid:durableId="1717000644">
    <w:abstractNumId w:val="38"/>
  </w:num>
  <w:num w:numId="40" w16cid:durableId="700862279">
    <w:abstractNumId w:val="42"/>
  </w:num>
  <w:num w:numId="41" w16cid:durableId="1259213965">
    <w:abstractNumId w:val="35"/>
  </w:num>
  <w:num w:numId="42" w16cid:durableId="430971621">
    <w:abstractNumId w:val="28"/>
  </w:num>
  <w:num w:numId="43" w16cid:durableId="1502430910">
    <w:abstractNumId w:val="15"/>
  </w:num>
  <w:num w:numId="44" w16cid:durableId="90113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9"/>
    <w:rsid w:val="000001A0"/>
    <w:rsid w:val="0001455C"/>
    <w:rsid w:val="000317B3"/>
    <w:rsid w:val="000330EE"/>
    <w:rsid w:val="000442A6"/>
    <w:rsid w:val="000510B1"/>
    <w:rsid w:val="0005461E"/>
    <w:rsid w:val="0005474D"/>
    <w:rsid w:val="00060A66"/>
    <w:rsid w:val="0006151B"/>
    <w:rsid w:val="00062DA8"/>
    <w:rsid w:val="00063F4D"/>
    <w:rsid w:val="00064E56"/>
    <w:rsid w:val="00065472"/>
    <w:rsid w:val="000673B2"/>
    <w:rsid w:val="00067BEA"/>
    <w:rsid w:val="00070595"/>
    <w:rsid w:val="000774D4"/>
    <w:rsid w:val="00084F0A"/>
    <w:rsid w:val="00086F8E"/>
    <w:rsid w:val="000906AE"/>
    <w:rsid w:val="00092EEE"/>
    <w:rsid w:val="00094E14"/>
    <w:rsid w:val="00095E9F"/>
    <w:rsid w:val="000A1AD7"/>
    <w:rsid w:val="000A2668"/>
    <w:rsid w:val="000A33F8"/>
    <w:rsid w:val="000B7912"/>
    <w:rsid w:val="000C2818"/>
    <w:rsid w:val="000C4D2A"/>
    <w:rsid w:val="000C5E25"/>
    <w:rsid w:val="000D13A8"/>
    <w:rsid w:val="000D2A95"/>
    <w:rsid w:val="000D34B4"/>
    <w:rsid w:val="000D3DE3"/>
    <w:rsid w:val="000D530A"/>
    <w:rsid w:val="000D7226"/>
    <w:rsid w:val="000D7E71"/>
    <w:rsid w:val="000E40D9"/>
    <w:rsid w:val="000F26AB"/>
    <w:rsid w:val="000F4E81"/>
    <w:rsid w:val="00100AA3"/>
    <w:rsid w:val="001022CB"/>
    <w:rsid w:val="001073CD"/>
    <w:rsid w:val="001119A5"/>
    <w:rsid w:val="00124EDA"/>
    <w:rsid w:val="0013046C"/>
    <w:rsid w:val="00135A74"/>
    <w:rsid w:val="001362DF"/>
    <w:rsid w:val="00142DE1"/>
    <w:rsid w:val="001453E9"/>
    <w:rsid w:val="001503E1"/>
    <w:rsid w:val="0015275D"/>
    <w:rsid w:val="0015452E"/>
    <w:rsid w:val="0015495A"/>
    <w:rsid w:val="001614B0"/>
    <w:rsid w:val="0016353D"/>
    <w:rsid w:val="00164478"/>
    <w:rsid w:val="00166934"/>
    <w:rsid w:val="00177037"/>
    <w:rsid w:val="0018111B"/>
    <w:rsid w:val="00181640"/>
    <w:rsid w:val="00182E30"/>
    <w:rsid w:val="00184AED"/>
    <w:rsid w:val="00190DC3"/>
    <w:rsid w:val="00193507"/>
    <w:rsid w:val="00194BE8"/>
    <w:rsid w:val="001A1820"/>
    <w:rsid w:val="001A78C0"/>
    <w:rsid w:val="001B25EC"/>
    <w:rsid w:val="001B4B87"/>
    <w:rsid w:val="001C2C48"/>
    <w:rsid w:val="001C57E3"/>
    <w:rsid w:val="001C77B3"/>
    <w:rsid w:val="001C7CD4"/>
    <w:rsid w:val="001C7F8B"/>
    <w:rsid w:val="001D0978"/>
    <w:rsid w:val="001D1D37"/>
    <w:rsid w:val="001D3559"/>
    <w:rsid w:val="001E2668"/>
    <w:rsid w:val="001E2A1C"/>
    <w:rsid w:val="001E7029"/>
    <w:rsid w:val="001E782E"/>
    <w:rsid w:val="001F596D"/>
    <w:rsid w:val="00203A8D"/>
    <w:rsid w:val="002047F6"/>
    <w:rsid w:val="002057CC"/>
    <w:rsid w:val="00206337"/>
    <w:rsid w:val="00207ED0"/>
    <w:rsid w:val="002117D9"/>
    <w:rsid w:val="0021413D"/>
    <w:rsid w:val="00216020"/>
    <w:rsid w:val="0022349A"/>
    <w:rsid w:val="002245D2"/>
    <w:rsid w:val="00225305"/>
    <w:rsid w:val="00225F85"/>
    <w:rsid w:val="00226888"/>
    <w:rsid w:val="002333E1"/>
    <w:rsid w:val="00233BE1"/>
    <w:rsid w:val="00236F41"/>
    <w:rsid w:val="00241987"/>
    <w:rsid w:val="002467CA"/>
    <w:rsid w:val="00250759"/>
    <w:rsid w:val="00253EFC"/>
    <w:rsid w:val="002608B8"/>
    <w:rsid w:val="002663F2"/>
    <w:rsid w:val="0026704F"/>
    <w:rsid w:val="002677AA"/>
    <w:rsid w:val="00267F12"/>
    <w:rsid w:val="00271869"/>
    <w:rsid w:val="00282CB1"/>
    <w:rsid w:val="00290006"/>
    <w:rsid w:val="002964B8"/>
    <w:rsid w:val="00296BDF"/>
    <w:rsid w:val="002A0B6E"/>
    <w:rsid w:val="002A114F"/>
    <w:rsid w:val="002A3672"/>
    <w:rsid w:val="002A4AB9"/>
    <w:rsid w:val="002A504F"/>
    <w:rsid w:val="002B05C7"/>
    <w:rsid w:val="002B3F87"/>
    <w:rsid w:val="002B5638"/>
    <w:rsid w:val="002C0587"/>
    <w:rsid w:val="002C2D3D"/>
    <w:rsid w:val="002C4ADE"/>
    <w:rsid w:val="002C505A"/>
    <w:rsid w:val="002C5209"/>
    <w:rsid w:val="002C6856"/>
    <w:rsid w:val="002C7C72"/>
    <w:rsid w:val="002C7F2C"/>
    <w:rsid w:val="002D1BD2"/>
    <w:rsid w:val="002D4BA0"/>
    <w:rsid w:val="002E15D5"/>
    <w:rsid w:val="002E18A3"/>
    <w:rsid w:val="002E2039"/>
    <w:rsid w:val="002E26C2"/>
    <w:rsid w:val="002F26AB"/>
    <w:rsid w:val="003048B8"/>
    <w:rsid w:val="00311BDE"/>
    <w:rsid w:val="00324EC3"/>
    <w:rsid w:val="003258F8"/>
    <w:rsid w:val="00336FD3"/>
    <w:rsid w:val="00346EAB"/>
    <w:rsid w:val="00351CA9"/>
    <w:rsid w:val="00352CDC"/>
    <w:rsid w:val="0035529D"/>
    <w:rsid w:val="00356C3E"/>
    <w:rsid w:val="003576D9"/>
    <w:rsid w:val="0036068D"/>
    <w:rsid w:val="00370710"/>
    <w:rsid w:val="003842BA"/>
    <w:rsid w:val="00391EFD"/>
    <w:rsid w:val="00392EF8"/>
    <w:rsid w:val="00394E38"/>
    <w:rsid w:val="003A57C4"/>
    <w:rsid w:val="003A5972"/>
    <w:rsid w:val="003A7C93"/>
    <w:rsid w:val="003B0465"/>
    <w:rsid w:val="003B24CB"/>
    <w:rsid w:val="003B489C"/>
    <w:rsid w:val="003B75BC"/>
    <w:rsid w:val="003C59D3"/>
    <w:rsid w:val="003D541F"/>
    <w:rsid w:val="003D59C8"/>
    <w:rsid w:val="003E2FA5"/>
    <w:rsid w:val="003E4A2D"/>
    <w:rsid w:val="003F232B"/>
    <w:rsid w:val="00401474"/>
    <w:rsid w:val="0040226F"/>
    <w:rsid w:val="00402BB1"/>
    <w:rsid w:val="00405C5F"/>
    <w:rsid w:val="0041537D"/>
    <w:rsid w:val="00415F93"/>
    <w:rsid w:val="00421B80"/>
    <w:rsid w:val="00422F1F"/>
    <w:rsid w:val="004253AE"/>
    <w:rsid w:val="0042639A"/>
    <w:rsid w:val="00430339"/>
    <w:rsid w:val="00431D83"/>
    <w:rsid w:val="0043253E"/>
    <w:rsid w:val="00432BD4"/>
    <w:rsid w:val="00434AEB"/>
    <w:rsid w:val="00435F07"/>
    <w:rsid w:val="00436E38"/>
    <w:rsid w:val="00437450"/>
    <w:rsid w:val="00437844"/>
    <w:rsid w:val="00442007"/>
    <w:rsid w:val="00444CBB"/>
    <w:rsid w:val="00444E0D"/>
    <w:rsid w:val="00453EDD"/>
    <w:rsid w:val="00457245"/>
    <w:rsid w:val="00464180"/>
    <w:rsid w:val="00464625"/>
    <w:rsid w:val="00484B1B"/>
    <w:rsid w:val="00484F0C"/>
    <w:rsid w:val="0049038C"/>
    <w:rsid w:val="00493804"/>
    <w:rsid w:val="00497C17"/>
    <w:rsid w:val="004A0425"/>
    <w:rsid w:val="004A160E"/>
    <w:rsid w:val="004A1DD0"/>
    <w:rsid w:val="004A2A5E"/>
    <w:rsid w:val="004A35B4"/>
    <w:rsid w:val="004A41A0"/>
    <w:rsid w:val="004A41E0"/>
    <w:rsid w:val="004A5AC9"/>
    <w:rsid w:val="004B0E1E"/>
    <w:rsid w:val="004B19B4"/>
    <w:rsid w:val="004B3BFC"/>
    <w:rsid w:val="004B7C90"/>
    <w:rsid w:val="004B7CB8"/>
    <w:rsid w:val="004C4221"/>
    <w:rsid w:val="004C45DC"/>
    <w:rsid w:val="004C53A5"/>
    <w:rsid w:val="004C5692"/>
    <w:rsid w:val="004D186F"/>
    <w:rsid w:val="004D265A"/>
    <w:rsid w:val="004D30B0"/>
    <w:rsid w:val="004D323B"/>
    <w:rsid w:val="004D4663"/>
    <w:rsid w:val="004D4FD9"/>
    <w:rsid w:val="004E34E9"/>
    <w:rsid w:val="004E36CB"/>
    <w:rsid w:val="004E3C64"/>
    <w:rsid w:val="004F0069"/>
    <w:rsid w:val="004F6A6F"/>
    <w:rsid w:val="004F7FE5"/>
    <w:rsid w:val="00502066"/>
    <w:rsid w:val="00502509"/>
    <w:rsid w:val="00506BCE"/>
    <w:rsid w:val="00513511"/>
    <w:rsid w:val="00523C27"/>
    <w:rsid w:val="005248D4"/>
    <w:rsid w:val="00527B93"/>
    <w:rsid w:val="00530E0F"/>
    <w:rsid w:val="0053157A"/>
    <w:rsid w:val="0053510F"/>
    <w:rsid w:val="00541B5E"/>
    <w:rsid w:val="00544E3B"/>
    <w:rsid w:val="00545A33"/>
    <w:rsid w:val="00553AF0"/>
    <w:rsid w:val="00555766"/>
    <w:rsid w:val="00555809"/>
    <w:rsid w:val="00557E30"/>
    <w:rsid w:val="00562517"/>
    <w:rsid w:val="00571072"/>
    <w:rsid w:val="0057664E"/>
    <w:rsid w:val="00581F79"/>
    <w:rsid w:val="00582618"/>
    <w:rsid w:val="00584F92"/>
    <w:rsid w:val="00591EE9"/>
    <w:rsid w:val="005A51C4"/>
    <w:rsid w:val="005A6A15"/>
    <w:rsid w:val="005B2AA8"/>
    <w:rsid w:val="005B2BEF"/>
    <w:rsid w:val="005B51E5"/>
    <w:rsid w:val="005B7223"/>
    <w:rsid w:val="005C25F5"/>
    <w:rsid w:val="005C5482"/>
    <w:rsid w:val="005C5C2A"/>
    <w:rsid w:val="005D0D61"/>
    <w:rsid w:val="005D279B"/>
    <w:rsid w:val="005D36A6"/>
    <w:rsid w:val="005D7BA6"/>
    <w:rsid w:val="005D7E5D"/>
    <w:rsid w:val="005E2200"/>
    <w:rsid w:val="005E437E"/>
    <w:rsid w:val="005E455D"/>
    <w:rsid w:val="005E5804"/>
    <w:rsid w:val="005E5A97"/>
    <w:rsid w:val="005F76F0"/>
    <w:rsid w:val="005F7F11"/>
    <w:rsid w:val="00607022"/>
    <w:rsid w:val="006074C0"/>
    <w:rsid w:val="00610CE5"/>
    <w:rsid w:val="00620DE0"/>
    <w:rsid w:val="00621325"/>
    <w:rsid w:val="00626AA9"/>
    <w:rsid w:val="00634F7E"/>
    <w:rsid w:val="00640532"/>
    <w:rsid w:val="006469DF"/>
    <w:rsid w:val="00646E92"/>
    <w:rsid w:val="006473E3"/>
    <w:rsid w:val="0065195B"/>
    <w:rsid w:val="0065684F"/>
    <w:rsid w:val="006600BB"/>
    <w:rsid w:val="00662F62"/>
    <w:rsid w:val="00676E99"/>
    <w:rsid w:val="00677888"/>
    <w:rsid w:val="006818A5"/>
    <w:rsid w:val="006821AE"/>
    <w:rsid w:val="0068579C"/>
    <w:rsid w:val="006913A0"/>
    <w:rsid w:val="00694E78"/>
    <w:rsid w:val="00695E6C"/>
    <w:rsid w:val="006A1463"/>
    <w:rsid w:val="006A6F14"/>
    <w:rsid w:val="006B1225"/>
    <w:rsid w:val="006B4DAB"/>
    <w:rsid w:val="006B5C18"/>
    <w:rsid w:val="006B77C0"/>
    <w:rsid w:val="006C0245"/>
    <w:rsid w:val="006C7984"/>
    <w:rsid w:val="006D6DC0"/>
    <w:rsid w:val="006F1359"/>
    <w:rsid w:val="006F37FC"/>
    <w:rsid w:val="006F42E2"/>
    <w:rsid w:val="0070141E"/>
    <w:rsid w:val="00703791"/>
    <w:rsid w:val="00703960"/>
    <w:rsid w:val="00710151"/>
    <w:rsid w:val="00713159"/>
    <w:rsid w:val="0071632B"/>
    <w:rsid w:val="0071635D"/>
    <w:rsid w:val="00725C13"/>
    <w:rsid w:val="00726F50"/>
    <w:rsid w:val="00736477"/>
    <w:rsid w:val="00737E68"/>
    <w:rsid w:val="007401E5"/>
    <w:rsid w:val="00743698"/>
    <w:rsid w:val="007451DD"/>
    <w:rsid w:val="0074747F"/>
    <w:rsid w:val="0075653D"/>
    <w:rsid w:val="00757050"/>
    <w:rsid w:val="007627B2"/>
    <w:rsid w:val="00773A6A"/>
    <w:rsid w:val="00774D2A"/>
    <w:rsid w:val="0077533E"/>
    <w:rsid w:val="00781426"/>
    <w:rsid w:val="00783D76"/>
    <w:rsid w:val="0079549D"/>
    <w:rsid w:val="007A15CB"/>
    <w:rsid w:val="007A33B0"/>
    <w:rsid w:val="007A3D7E"/>
    <w:rsid w:val="007B4926"/>
    <w:rsid w:val="007C011F"/>
    <w:rsid w:val="007C0958"/>
    <w:rsid w:val="007C1F82"/>
    <w:rsid w:val="007D03E3"/>
    <w:rsid w:val="007D4AF0"/>
    <w:rsid w:val="007E01FB"/>
    <w:rsid w:val="007E02A1"/>
    <w:rsid w:val="007E38DE"/>
    <w:rsid w:val="007E5D06"/>
    <w:rsid w:val="007F0EC5"/>
    <w:rsid w:val="007F2877"/>
    <w:rsid w:val="007F4D34"/>
    <w:rsid w:val="00803F4D"/>
    <w:rsid w:val="008067DF"/>
    <w:rsid w:val="0080716A"/>
    <w:rsid w:val="00810FDB"/>
    <w:rsid w:val="008116B9"/>
    <w:rsid w:val="00811A17"/>
    <w:rsid w:val="00825623"/>
    <w:rsid w:val="00826482"/>
    <w:rsid w:val="00836566"/>
    <w:rsid w:val="008402F4"/>
    <w:rsid w:val="00844CF2"/>
    <w:rsid w:val="00852CE8"/>
    <w:rsid w:val="00854EAA"/>
    <w:rsid w:val="00857787"/>
    <w:rsid w:val="008639B5"/>
    <w:rsid w:val="0087256F"/>
    <w:rsid w:val="008733C8"/>
    <w:rsid w:val="00876999"/>
    <w:rsid w:val="00880C0B"/>
    <w:rsid w:val="00884101"/>
    <w:rsid w:val="008917F1"/>
    <w:rsid w:val="008924DA"/>
    <w:rsid w:val="008A4741"/>
    <w:rsid w:val="008A5E26"/>
    <w:rsid w:val="008A6513"/>
    <w:rsid w:val="008B3E77"/>
    <w:rsid w:val="008B74DC"/>
    <w:rsid w:val="008B7D59"/>
    <w:rsid w:val="008C3C06"/>
    <w:rsid w:val="008C607F"/>
    <w:rsid w:val="008C6A04"/>
    <w:rsid w:val="008D0F05"/>
    <w:rsid w:val="008E6756"/>
    <w:rsid w:val="008F5E64"/>
    <w:rsid w:val="00900619"/>
    <w:rsid w:val="00902190"/>
    <w:rsid w:val="009046A9"/>
    <w:rsid w:val="00907648"/>
    <w:rsid w:val="00911A95"/>
    <w:rsid w:val="00911D0A"/>
    <w:rsid w:val="00912F62"/>
    <w:rsid w:val="00921A98"/>
    <w:rsid w:val="00925532"/>
    <w:rsid w:val="009267DB"/>
    <w:rsid w:val="00944420"/>
    <w:rsid w:val="0094521A"/>
    <w:rsid w:val="00945236"/>
    <w:rsid w:val="009533B5"/>
    <w:rsid w:val="009551BC"/>
    <w:rsid w:val="00962982"/>
    <w:rsid w:val="0096410F"/>
    <w:rsid w:val="00965AFE"/>
    <w:rsid w:val="00967058"/>
    <w:rsid w:val="0097063F"/>
    <w:rsid w:val="00970C67"/>
    <w:rsid w:val="00977167"/>
    <w:rsid w:val="0098079B"/>
    <w:rsid w:val="00990589"/>
    <w:rsid w:val="00990A2F"/>
    <w:rsid w:val="009A4C6C"/>
    <w:rsid w:val="009A67DC"/>
    <w:rsid w:val="009B0E9B"/>
    <w:rsid w:val="009B5EAA"/>
    <w:rsid w:val="009B7B3D"/>
    <w:rsid w:val="009C0C13"/>
    <w:rsid w:val="009C31F7"/>
    <w:rsid w:val="009C472C"/>
    <w:rsid w:val="009C7BDC"/>
    <w:rsid w:val="009D094D"/>
    <w:rsid w:val="009D0CD9"/>
    <w:rsid w:val="009D2077"/>
    <w:rsid w:val="009E6B22"/>
    <w:rsid w:val="009F5C08"/>
    <w:rsid w:val="00A03C04"/>
    <w:rsid w:val="00A066A2"/>
    <w:rsid w:val="00A10D27"/>
    <w:rsid w:val="00A14C25"/>
    <w:rsid w:val="00A157E9"/>
    <w:rsid w:val="00A162A8"/>
    <w:rsid w:val="00A17F99"/>
    <w:rsid w:val="00A20A94"/>
    <w:rsid w:val="00A20BEC"/>
    <w:rsid w:val="00A2190E"/>
    <w:rsid w:val="00A25F7D"/>
    <w:rsid w:val="00A273AA"/>
    <w:rsid w:val="00A2785F"/>
    <w:rsid w:val="00A31E4C"/>
    <w:rsid w:val="00A37B42"/>
    <w:rsid w:val="00A44130"/>
    <w:rsid w:val="00A44217"/>
    <w:rsid w:val="00A46EF0"/>
    <w:rsid w:val="00A476AE"/>
    <w:rsid w:val="00A5186F"/>
    <w:rsid w:val="00A51EB8"/>
    <w:rsid w:val="00A52E7A"/>
    <w:rsid w:val="00A579E7"/>
    <w:rsid w:val="00A62316"/>
    <w:rsid w:val="00A64045"/>
    <w:rsid w:val="00A679D6"/>
    <w:rsid w:val="00A70461"/>
    <w:rsid w:val="00A779A7"/>
    <w:rsid w:val="00A81535"/>
    <w:rsid w:val="00A81D8B"/>
    <w:rsid w:val="00A92241"/>
    <w:rsid w:val="00A931F8"/>
    <w:rsid w:val="00A93D13"/>
    <w:rsid w:val="00AA119D"/>
    <w:rsid w:val="00AA13B4"/>
    <w:rsid w:val="00AA2BB1"/>
    <w:rsid w:val="00AA51E6"/>
    <w:rsid w:val="00AA6AFE"/>
    <w:rsid w:val="00AB7CDB"/>
    <w:rsid w:val="00AC03B6"/>
    <w:rsid w:val="00AC1B59"/>
    <w:rsid w:val="00AC2976"/>
    <w:rsid w:val="00AC61D3"/>
    <w:rsid w:val="00AC67B2"/>
    <w:rsid w:val="00AD02BD"/>
    <w:rsid w:val="00AD229E"/>
    <w:rsid w:val="00AD4224"/>
    <w:rsid w:val="00AD527F"/>
    <w:rsid w:val="00AD61E9"/>
    <w:rsid w:val="00AD7F3D"/>
    <w:rsid w:val="00AE29DB"/>
    <w:rsid w:val="00AE626D"/>
    <w:rsid w:val="00AE6AAE"/>
    <w:rsid w:val="00AE71E6"/>
    <w:rsid w:val="00AF2BDF"/>
    <w:rsid w:val="00AF3ECE"/>
    <w:rsid w:val="00AF5494"/>
    <w:rsid w:val="00B057D2"/>
    <w:rsid w:val="00B05BF7"/>
    <w:rsid w:val="00B2664A"/>
    <w:rsid w:val="00B32AFA"/>
    <w:rsid w:val="00B36E91"/>
    <w:rsid w:val="00B36F2E"/>
    <w:rsid w:val="00B37578"/>
    <w:rsid w:val="00B416B7"/>
    <w:rsid w:val="00B45F6C"/>
    <w:rsid w:val="00B47C79"/>
    <w:rsid w:val="00B53D33"/>
    <w:rsid w:val="00B542FC"/>
    <w:rsid w:val="00B634F6"/>
    <w:rsid w:val="00B63D61"/>
    <w:rsid w:val="00B65903"/>
    <w:rsid w:val="00B713DD"/>
    <w:rsid w:val="00B74DFF"/>
    <w:rsid w:val="00B85012"/>
    <w:rsid w:val="00B85D28"/>
    <w:rsid w:val="00B8635F"/>
    <w:rsid w:val="00BA30D4"/>
    <w:rsid w:val="00BA6138"/>
    <w:rsid w:val="00BA6E65"/>
    <w:rsid w:val="00BB6A28"/>
    <w:rsid w:val="00BC0B77"/>
    <w:rsid w:val="00BC1DAF"/>
    <w:rsid w:val="00BC2744"/>
    <w:rsid w:val="00BC30CF"/>
    <w:rsid w:val="00BC4E81"/>
    <w:rsid w:val="00BC7004"/>
    <w:rsid w:val="00BD1E95"/>
    <w:rsid w:val="00BD717D"/>
    <w:rsid w:val="00BE073F"/>
    <w:rsid w:val="00BE0DF4"/>
    <w:rsid w:val="00BE2965"/>
    <w:rsid w:val="00BE5418"/>
    <w:rsid w:val="00BF38CF"/>
    <w:rsid w:val="00BF7B6F"/>
    <w:rsid w:val="00C046A1"/>
    <w:rsid w:val="00C05756"/>
    <w:rsid w:val="00C132F9"/>
    <w:rsid w:val="00C1369C"/>
    <w:rsid w:val="00C1611F"/>
    <w:rsid w:val="00C233B7"/>
    <w:rsid w:val="00C25992"/>
    <w:rsid w:val="00C26881"/>
    <w:rsid w:val="00C26936"/>
    <w:rsid w:val="00C26A02"/>
    <w:rsid w:val="00C402BF"/>
    <w:rsid w:val="00C4094C"/>
    <w:rsid w:val="00C4145C"/>
    <w:rsid w:val="00C45514"/>
    <w:rsid w:val="00C52556"/>
    <w:rsid w:val="00C54297"/>
    <w:rsid w:val="00C57A94"/>
    <w:rsid w:val="00C60302"/>
    <w:rsid w:val="00C62513"/>
    <w:rsid w:val="00C62E42"/>
    <w:rsid w:val="00C63D07"/>
    <w:rsid w:val="00C655A3"/>
    <w:rsid w:val="00C666F6"/>
    <w:rsid w:val="00C66937"/>
    <w:rsid w:val="00C66EDC"/>
    <w:rsid w:val="00C714EA"/>
    <w:rsid w:val="00C7330B"/>
    <w:rsid w:val="00C73FB6"/>
    <w:rsid w:val="00C73FBA"/>
    <w:rsid w:val="00C7580E"/>
    <w:rsid w:val="00C76D0E"/>
    <w:rsid w:val="00C85FCC"/>
    <w:rsid w:val="00C86114"/>
    <w:rsid w:val="00C90F03"/>
    <w:rsid w:val="00C933B3"/>
    <w:rsid w:val="00CA1DD1"/>
    <w:rsid w:val="00CA7178"/>
    <w:rsid w:val="00CA7DE3"/>
    <w:rsid w:val="00CB4A84"/>
    <w:rsid w:val="00CD4800"/>
    <w:rsid w:val="00CE51A2"/>
    <w:rsid w:val="00CE5286"/>
    <w:rsid w:val="00CE59C4"/>
    <w:rsid w:val="00CE5C1E"/>
    <w:rsid w:val="00CE664E"/>
    <w:rsid w:val="00CF0A79"/>
    <w:rsid w:val="00CF15B6"/>
    <w:rsid w:val="00CF4DE5"/>
    <w:rsid w:val="00D00DF6"/>
    <w:rsid w:val="00D06F84"/>
    <w:rsid w:val="00D10459"/>
    <w:rsid w:val="00D11593"/>
    <w:rsid w:val="00D12DA0"/>
    <w:rsid w:val="00D14388"/>
    <w:rsid w:val="00D17248"/>
    <w:rsid w:val="00D17643"/>
    <w:rsid w:val="00D20B39"/>
    <w:rsid w:val="00D3174D"/>
    <w:rsid w:val="00D37384"/>
    <w:rsid w:val="00D45395"/>
    <w:rsid w:val="00D46C84"/>
    <w:rsid w:val="00D5054D"/>
    <w:rsid w:val="00D559A9"/>
    <w:rsid w:val="00D706EE"/>
    <w:rsid w:val="00D7570A"/>
    <w:rsid w:val="00D75BAD"/>
    <w:rsid w:val="00D77385"/>
    <w:rsid w:val="00D777A4"/>
    <w:rsid w:val="00D81B34"/>
    <w:rsid w:val="00D87B19"/>
    <w:rsid w:val="00D9083F"/>
    <w:rsid w:val="00D91438"/>
    <w:rsid w:val="00D93036"/>
    <w:rsid w:val="00D94B52"/>
    <w:rsid w:val="00D95982"/>
    <w:rsid w:val="00D962A8"/>
    <w:rsid w:val="00DA70FE"/>
    <w:rsid w:val="00DB0F4F"/>
    <w:rsid w:val="00DB11A8"/>
    <w:rsid w:val="00DB2250"/>
    <w:rsid w:val="00DC1DBA"/>
    <w:rsid w:val="00DD0F9A"/>
    <w:rsid w:val="00DD1DB6"/>
    <w:rsid w:val="00DD4997"/>
    <w:rsid w:val="00DD58A5"/>
    <w:rsid w:val="00DE2D21"/>
    <w:rsid w:val="00DE452B"/>
    <w:rsid w:val="00DE5617"/>
    <w:rsid w:val="00DF35BA"/>
    <w:rsid w:val="00DF3B29"/>
    <w:rsid w:val="00DF46CF"/>
    <w:rsid w:val="00DF6F70"/>
    <w:rsid w:val="00E1099A"/>
    <w:rsid w:val="00E15D93"/>
    <w:rsid w:val="00E22CFC"/>
    <w:rsid w:val="00E26917"/>
    <w:rsid w:val="00E31381"/>
    <w:rsid w:val="00E347A9"/>
    <w:rsid w:val="00E34D58"/>
    <w:rsid w:val="00E36A47"/>
    <w:rsid w:val="00E36AF1"/>
    <w:rsid w:val="00E45D70"/>
    <w:rsid w:val="00E4669B"/>
    <w:rsid w:val="00E47F75"/>
    <w:rsid w:val="00E50E9D"/>
    <w:rsid w:val="00E522F4"/>
    <w:rsid w:val="00E60F19"/>
    <w:rsid w:val="00E62FB5"/>
    <w:rsid w:val="00E64693"/>
    <w:rsid w:val="00E70837"/>
    <w:rsid w:val="00E74824"/>
    <w:rsid w:val="00E75A85"/>
    <w:rsid w:val="00E76F7F"/>
    <w:rsid w:val="00E770DF"/>
    <w:rsid w:val="00E8096D"/>
    <w:rsid w:val="00E82E20"/>
    <w:rsid w:val="00E8376B"/>
    <w:rsid w:val="00EA543C"/>
    <w:rsid w:val="00EB0EF3"/>
    <w:rsid w:val="00EB19BC"/>
    <w:rsid w:val="00EB1E6C"/>
    <w:rsid w:val="00EB2C12"/>
    <w:rsid w:val="00EB3AD9"/>
    <w:rsid w:val="00EB645A"/>
    <w:rsid w:val="00ED2DFD"/>
    <w:rsid w:val="00ED45CE"/>
    <w:rsid w:val="00ED5B0C"/>
    <w:rsid w:val="00ED6D1A"/>
    <w:rsid w:val="00EE256B"/>
    <w:rsid w:val="00EE54D4"/>
    <w:rsid w:val="00EF4E84"/>
    <w:rsid w:val="00F11537"/>
    <w:rsid w:val="00F175C6"/>
    <w:rsid w:val="00F20CBD"/>
    <w:rsid w:val="00F21B06"/>
    <w:rsid w:val="00F30B8A"/>
    <w:rsid w:val="00F32430"/>
    <w:rsid w:val="00F37530"/>
    <w:rsid w:val="00F40340"/>
    <w:rsid w:val="00F43F75"/>
    <w:rsid w:val="00F51EB0"/>
    <w:rsid w:val="00F5741A"/>
    <w:rsid w:val="00F60CF4"/>
    <w:rsid w:val="00F61347"/>
    <w:rsid w:val="00F72E89"/>
    <w:rsid w:val="00F749F6"/>
    <w:rsid w:val="00F805A3"/>
    <w:rsid w:val="00F853F9"/>
    <w:rsid w:val="00F8607F"/>
    <w:rsid w:val="00F86E75"/>
    <w:rsid w:val="00FA124D"/>
    <w:rsid w:val="00FA3843"/>
    <w:rsid w:val="00FA40B3"/>
    <w:rsid w:val="00FA46D6"/>
    <w:rsid w:val="00FA4E85"/>
    <w:rsid w:val="00FC085D"/>
    <w:rsid w:val="00FC3442"/>
    <w:rsid w:val="00FC4F67"/>
    <w:rsid w:val="00FC5869"/>
    <w:rsid w:val="00FD0E68"/>
    <w:rsid w:val="00FD1628"/>
    <w:rsid w:val="00FD1BC2"/>
    <w:rsid w:val="00FD6A59"/>
    <w:rsid w:val="00FD6F57"/>
    <w:rsid w:val="00FE1397"/>
    <w:rsid w:val="00FF0E3C"/>
    <w:rsid w:val="00FF120D"/>
    <w:rsid w:val="00FF3369"/>
    <w:rsid w:val="00FF4AA5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8643A"/>
  <w15:chartTrackingRefBased/>
  <w15:docId w15:val="{C2CB45BE-B1B4-469A-AEE9-D3F5F816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F00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C4E81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BC4E8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rsid w:val="007C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rsid w:val="007C011F"/>
    <w:rPr>
      <w:rFonts w:ascii="Courier New" w:hAnsi="Courier New" w:cs="Courier New"/>
    </w:rPr>
  </w:style>
  <w:style w:type="paragraph" w:styleId="Textbubliny">
    <w:name w:val="Balloon Text"/>
    <w:basedOn w:val="Normlny"/>
    <w:link w:val="TextbublinyChar"/>
    <w:rsid w:val="0077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3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0F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E60F19"/>
    <w:pPr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link w:val="Zkladntext"/>
    <w:rsid w:val="00E60F19"/>
    <w:rPr>
      <w:rFonts w:ascii="Arial" w:hAnsi="Arial"/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F574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F5741A"/>
    <w:rPr>
      <w:sz w:val="24"/>
      <w:szCs w:val="24"/>
    </w:rPr>
  </w:style>
  <w:style w:type="character" w:styleId="Nevyrieenzmienka">
    <w:name w:val="Unresolved Mention"/>
    <w:uiPriority w:val="99"/>
    <w:semiHidden/>
    <w:unhideWhenUsed/>
    <w:rsid w:val="00FF0E3C"/>
    <w:rPr>
      <w:color w:val="605E5C"/>
      <w:shd w:val="clear" w:color="auto" w:fill="E1DFDD"/>
    </w:rPr>
  </w:style>
  <w:style w:type="character" w:customStyle="1" w:styleId="ra">
    <w:name w:val="ra"/>
    <w:rsid w:val="00C76D0E"/>
  </w:style>
  <w:style w:type="character" w:customStyle="1" w:styleId="HlavikaChar">
    <w:name w:val="Hlavička Char"/>
    <w:aliases w:val="1. Zeile Char,   1. Zeile Char"/>
    <w:link w:val="Hlavika"/>
    <w:rsid w:val="00C76D0E"/>
    <w:rPr>
      <w:sz w:val="24"/>
      <w:szCs w:val="24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AA119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A119D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01">
    <w:name w:val="fontstyle01"/>
    <w:rsid w:val="00C26A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r">
    <w:name w:val="annotation reference"/>
    <w:rsid w:val="009C472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4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72C"/>
  </w:style>
  <w:style w:type="paragraph" w:styleId="Predmetkomentra">
    <w:name w:val="annotation subject"/>
    <w:basedOn w:val="Textkomentra"/>
    <w:next w:val="Textkomentra"/>
    <w:link w:val="PredmetkomentraChar"/>
    <w:rsid w:val="009C472C"/>
    <w:rPr>
      <w:b/>
      <w:bCs/>
    </w:rPr>
  </w:style>
  <w:style w:type="character" w:customStyle="1" w:styleId="PredmetkomentraChar">
    <w:name w:val="Predmet komentára Char"/>
    <w:link w:val="Predmetkomentra"/>
    <w:rsid w:val="009C472C"/>
    <w:rPr>
      <w:b/>
      <w:bCs/>
    </w:rPr>
  </w:style>
  <w:style w:type="paragraph" w:styleId="Revzia">
    <w:name w:val="Revision"/>
    <w:hidden/>
    <w:uiPriority w:val="99"/>
    <w:semiHidden/>
    <w:rsid w:val="009C4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novic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zarnov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ovymanazer@zarnovic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zarnovic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10D1-0399-4E47-9993-AC097B4A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12694</CharactersWithSpaces>
  <SharedDoc>false</SharedDoc>
  <HLinks>
    <vt:vector size="36" baseType="variant">
      <vt:variant>
        <vt:i4>7077953</vt:i4>
      </vt:variant>
      <vt:variant>
        <vt:i4>9</vt:i4>
      </vt:variant>
      <vt:variant>
        <vt:i4>0</vt:i4>
      </vt:variant>
      <vt:variant>
        <vt:i4>5</vt:i4>
      </vt:variant>
      <vt:variant>
        <vt:lpwstr>mailto:info@zarnovica.eu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mailto:mestsky.urad@zarnovica.eu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Pavel Hudec</cp:lastModifiedBy>
  <cp:revision>149</cp:revision>
  <cp:lastPrinted>2021-03-29T10:10:00Z</cp:lastPrinted>
  <dcterms:created xsi:type="dcterms:W3CDTF">2020-10-22T10:13:00Z</dcterms:created>
  <dcterms:modified xsi:type="dcterms:W3CDTF">2025-05-06T10:59:00Z</dcterms:modified>
</cp:coreProperties>
</file>