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D02B" w14:textId="77777777" w:rsidR="00851633" w:rsidRDefault="003C60AD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03F3D02C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03F3D02D" w14:textId="12CEF4C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</w:t>
      </w:r>
      <w:r w:rsidR="009466A1" w:rsidRPr="009466A1">
        <w:rPr>
          <w:rFonts w:ascii="Arial" w:eastAsia="Arial" w:hAnsi="Arial" w:cs="Arial"/>
          <w:b/>
          <w:bCs/>
          <w:color w:val="000000"/>
          <w:sz w:val="25"/>
          <w:szCs w:val="25"/>
        </w:rPr>
        <w:t>Krajská hvezdáreň v Žiline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, IČO: </w:t>
      </w:r>
      <w:r w:rsidR="00545978" w:rsidRPr="00545978">
        <w:rPr>
          <w:rFonts w:ascii="Arial" w:eastAsia="Arial" w:hAnsi="Arial" w:cs="Arial"/>
          <w:b/>
          <w:bCs/>
          <w:color w:val="000000"/>
          <w:sz w:val="25"/>
          <w:szCs w:val="25"/>
        </w:rPr>
        <w:t>36145084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</w:t>
      </w:r>
    </w:p>
    <w:p w14:paraId="03F3D02E" w14:textId="0E3177BB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490CAF" w:rsidRPr="00490CAF">
        <w:rPr>
          <w:rFonts w:ascii="Arial" w:eastAsia="Arial" w:hAnsi="Arial" w:cs="Arial"/>
          <w:b/>
          <w:bCs/>
          <w:color w:val="000000"/>
          <w:sz w:val="25"/>
          <w:szCs w:val="25"/>
        </w:rPr>
        <w:t>Stavebné úpravy objektov a areálu pozorovateľne Krajskej hvezdárne Malý Diel Žilina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</w:t>
      </w:r>
    </w:p>
    <w:p w14:paraId="03F3D02F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Obchodný názov uchádzača, IČO: .................................................................................... </w:t>
      </w:r>
    </w:p>
    <w:p w14:paraId="03F3D030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3F3D031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03F3D032" w14:textId="305ECA82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Kritérium – CENA celkom s</w:t>
      </w:r>
      <w:r w:rsidR="0091795D">
        <w:rPr>
          <w:rFonts w:ascii="Arial" w:eastAsia="Arial" w:hAnsi="Arial" w:cs="Arial"/>
          <w:b/>
          <w:bCs/>
          <w:color w:val="000000"/>
          <w:sz w:val="25"/>
          <w:szCs w:val="25"/>
        </w:rPr>
        <w:t> 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>DPH</w:t>
      </w:r>
      <w:r w:rsidR="0091795D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v </w:t>
      </w:r>
      <w:r w:rsidR="009466A1">
        <w:rPr>
          <w:rFonts w:ascii="Arial" w:eastAsia="Arial" w:hAnsi="Arial" w:cs="Arial"/>
          <w:b/>
          <w:bCs/>
          <w:color w:val="000000"/>
          <w:sz w:val="25"/>
          <w:szCs w:val="25"/>
        </w:rPr>
        <w:t>EUR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1167"/>
        <w:gridCol w:w="778"/>
        <w:gridCol w:w="973"/>
        <w:gridCol w:w="973"/>
        <w:gridCol w:w="973"/>
        <w:gridCol w:w="973"/>
      </w:tblGrid>
      <w:tr w:rsidR="00851633" w14:paraId="03F3D03A" w14:textId="77777777">
        <w:tblPrEx>
          <w:tblCellMar>
            <w:top w:w="0" w:type="dxa"/>
            <w:bottom w:w="0" w:type="dxa"/>
          </w:tblCellMar>
        </w:tblPrEx>
        <w:tc>
          <w:tcPr>
            <w:tcW w:w="20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3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6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4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40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5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6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7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8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(6)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9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(7)</w:t>
            </w:r>
          </w:p>
        </w:tc>
      </w:tr>
      <w:tr w:rsidR="00851633" w14:paraId="03F3D04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B" w14:textId="77777777" w:rsidR="00851633" w:rsidRDefault="003C60AD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C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D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E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3F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Jednotková cena za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40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360" w:type="dxa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41" w14:textId="77777777" w:rsidR="00851633" w:rsidRDefault="003C60AD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851633" w14:paraId="03F3D04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3" w14:textId="7C84E51D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F34F9B" w:rsidRPr="00F34F9B">
              <w:rPr>
                <w:rFonts w:ascii="Arial" w:eastAsia="Arial" w:hAnsi="Arial" w:cs="Arial"/>
                <w:color w:val="000000"/>
              </w:rPr>
              <w:t>Stavebné úpravy objektov a areálu pozorovateľne Krajskej hvezdárne Malý Diel Žilina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4" w14:textId="77777777" w:rsidR="00851633" w:rsidRDefault="003C60AD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5" w14:textId="77777777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celkom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6" w14:textId="77777777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7" w14:textId="77777777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8" w14:textId="77777777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9" w14:textId="77777777" w:rsidR="00851633" w:rsidRDefault="003C60AD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851633" w14:paraId="03F3D04C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225" w:type="dxa"/>
              <w:bottom w:w="30" w:type="dxa"/>
              <w:right w:w="30" w:type="dxa"/>
            </w:tcMar>
            <w:vAlign w:val="center"/>
          </w:tcPr>
          <w:p w14:paraId="03F3D04B" w14:textId="77777777" w:rsidR="00851633" w:rsidRDefault="003C60AD">
            <w:pPr>
              <w:spacing w:after="0" w:line="240" w:lineRule="auto"/>
              <w:ind w:left="225" w:right="30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Naceniť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 zmysle prílohy.</w:t>
            </w:r>
          </w:p>
        </w:tc>
      </w:tr>
      <w:tr w:rsidR="00851633" w14:paraId="03F3D052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F3D04D" w14:textId="77777777" w:rsidR="00851633" w:rsidRDefault="003C60AD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E" w14:textId="77777777" w:rsidR="00851633" w:rsidRDefault="003C60AD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4F" w14:textId="77777777" w:rsidR="00851633" w:rsidRDefault="003C60AD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50" w14:textId="77777777" w:rsidR="00851633" w:rsidRDefault="003C60AD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3D051" w14:textId="77777777" w:rsidR="00851633" w:rsidRDefault="003C60AD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03F3D053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03F3D054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03F3D055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03F3D056" w14:textId="77777777" w:rsidR="00851633" w:rsidRDefault="003C60AD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03F3D057" w14:textId="77777777" w:rsidR="00851633" w:rsidRDefault="003C60AD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851633">
      <w:headerReference w:type="default" r:id="rId6"/>
      <w:footerReference w:type="default" r:id="rId7"/>
      <w:pgSz w:w="11906" w:h="16838"/>
      <w:pgMar w:top="1077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D05F" w14:textId="77777777" w:rsidR="003C60AD" w:rsidRDefault="003C60AD">
      <w:pPr>
        <w:spacing w:after="0" w:line="240" w:lineRule="auto"/>
      </w:pPr>
      <w:r>
        <w:separator/>
      </w:r>
    </w:p>
  </w:endnote>
  <w:endnote w:type="continuationSeparator" w:id="0">
    <w:p w14:paraId="03F3D061" w14:textId="77777777" w:rsidR="003C60AD" w:rsidRDefault="003C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D059" w14:textId="77777777" w:rsidR="00851633" w:rsidRDefault="003C60AD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3F3D05B" wp14:editId="03F3D05C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>
          <w:pict>
            <v:shape w14:anchorId="610D082E" id="drawingObject1" o:spid="_x0000_s1026" style="width:487.5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" path="m,6350r12700,l,6350xe" filled="f" strokeweight="0">
              <v:path arrowok="t" textboxrect="0,0,12700,12700"/>
              <w10:anchorlock/>
            </v:shape>
          </w:pict>
        </mc:Fallback>
      </mc:AlternateContent>
    </w:r>
  </w:p>
  <w:p w14:paraId="03F3D05A" w14:textId="77777777" w:rsidR="00851633" w:rsidRDefault="003C60AD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D05B" w14:textId="77777777" w:rsidR="003C60AD" w:rsidRDefault="003C60AD">
      <w:pPr>
        <w:spacing w:after="0" w:line="240" w:lineRule="auto"/>
      </w:pPr>
      <w:r>
        <w:separator/>
      </w:r>
    </w:p>
  </w:footnote>
  <w:footnote w:type="continuationSeparator" w:id="0">
    <w:p w14:paraId="03F3D05D" w14:textId="77777777" w:rsidR="003C60AD" w:rsidRDefault="003C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D058" w14:textId="2A113921" w:rsidR="00851633" w:rsidRDefault="003C60AD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r w:rsidR="00490CAF" w:rsidRPr="00490CAF">
      <w:rPr>
        <w:rFonts w:ascii="Times New Roman" w:eastAsia="Times New Roman" w:hAnsi="Times New Roman" w:cs="Times New Roman"/>
        <w:color w:val="000000"/>
        <w:sz w:val="18"/>
        <w:szCs w:val="18"/>
      </w:rPr>
      <w:t>Stavebné úpravy objektov a areálu pozorovateľne Krajskej hvezdárne Malý Diel Žilina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33"/>
    <w:rsid w:val="003C60AD"/>
    <w:rsid w:val="00490CAF"/>
    <w:rsid w:val="00545978"/>
    <w:rsid w:val="00851633"/>
    <w:rsid w:val="008B1BCC"/>
    <w:rsid w:val="0091795D"/>
    <w:rsid w:val="009466A1"/>
    <w:rsid w:val="00F3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3D02B"/>
  <w15:docId w15:val="{3047EBE1-A592-440B-9FB8-329C9195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0CAF"/>
  </w:style>
  <w:style w:type="paragraph" w:styleId="Pta">
    <w:name w:val="footer"/>
    <w:basedOn w:val="Normlny"/>
    <w:link w:val="PtaChar"/>
    <w:uiPriority w:val="99"/>
    <w:unhideWhenUsed/>
    <w:rsid w:val="0049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2025-02-13T10:05:00Z</dcterms:created>
  <dcterms:modified xsi:type="dcterms:W3CDTF">2025-02-13T10:05:00Z</dcterms:modified>
</cp:coreProperties>
</file>