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016AA" w14:textId="4B1A7637" w:rsidR="00952409" w:rsidRPr="002B5D8C" w:rsidRDefault="00952409" w:rsidP="00952409">
      <w:pPr>
        <w:rPr>
          <w:b/>
          <w:bCs/>
        </w:rPr>
      </w:pPr>
      <w:r w:rsidRPr="002B5D8C">
        <w:rPr>
          <w:b/>
          <w:bCs/>
        </w:rPr>
        <w:t>Príloha</w:t>
      </w:r>
      <w:r w:rsidR="002B5D8C" w:rsidRPr="002B5D8C">
        <w:rPr>
          <w:b/>
          <w:bCs/>
        </w:rPr>
        <w:t xml:space="preserve"> č.</w:t>
      </w:r>
      <w:r w:rsidRPr="002B5D8C">
        <w:rPr>
          <w:b/>
          <w:bCs/>
        </w:rPr>
        <w:t xml:space="preserve"> 1: </w:t>
      </w:r>
      <w:r w:rsidR="002B5D8C" w:rsidRPr="002B5D8C">
        <w:rPr>
          <w:b/>
          <w:bCs/>
        </w:rPr>
        <w:t>Opis predmetu zákazky</w:t>
      </w:r>
    </w:p>
    <w:p w14:paraId="23F8C5DC" w14:textId="77777777" w:rsidR="00DC4199" w:rsidRDefault="00DC4199" w:rsidP="00DC4199">
      <w:pPr>
        <w:rPr>
          <w:b/>
          <w:bCs/>
        </w:rPr>
      </w:pPr>
      <w:bookmarkStart w:id="0" w:name="_Hlk219742582"/>
    </w:p>
    <w:p w14:paraId="3DA13315" w14:textId="31F40C19" w:rsidR="00951703" w:rsidRPr="00A3058A" w:rsidRDefault="00951703" w:rsidP="00DC4199">
      <w:pPr>
        <w:rPr>
          <w:b/>
          <w:bCs/>
        </w:rPr>
      </w:pPr>
      <w:r w:rsidRPr="00A3058A">
        <w:rPr>
          <w:b/>
          <w:bCs/>
          <w:highlight w:val="yellow"/>
        </w:rPr>
        <w:t>M</w:t>
      </w:r>
      <w:r w:rsidRPr="00A3058A">
        <w:rPr>
          <w:b/>
          <w:bCs/>
          <w:highlight w:val="yellow"/>
        </w:rPr>
        <w:t>ultifunkčn</w:t>
      </w:r>
      <w:r w:rsidRPr="00A3058A">
        <w:rPr>
          <w:b/>
          <w:bCs/>
          <w:highlight w:val="yellow"/>
        </w:rPr>
        <w:t>ý</w:t>
      </w:r>
      <w:r w:rsidRPr="00A3058A">
        <w:rPr>
          <w:b/>
          <w:bCs/>
          <w:highlight w:val="yellow"/>
        </w:rPr>
        <w:t xml:space="preserve"> komunáln</w:t>
      </w:r>
      <w:r w:rsidRPr="00A3058A">
        <w:rPr>
          <w:b/>
          <w:bCs/>
          <w:highlight w:val="yellow"/>
        </w:rPr>
        <w:t>y</w:t>
      </w:r>
      <w:r w:rsidRPr="00A3058A">
        <w:rPr>
          <w:b/>
          <w:bCs/>
          <w:highlight w:val="yellow"/>
        </w:rPr>
        <w:t xml:space="preserve"> traktor</w:t>
      </w:r>
      <w:r w:rsidRPr="00A3058A">
        <w:rPr>
          <w:b/>
          <w:bCs/>
          <w:highlight w:val="yellow"/>
        </w:rPr>
        <w:t xml:space="preserve"> s</w:t>
      </w:r>
      <w:r w:rsidR="00DC4199" w:rsidRPr="00A3058A">
        <w:rPr>
          <w:b/>
          <w:bCs/>
          <w:highlight w:val="yellow"/>
        </w:rPr>
        <w:t> </w:t>
      </w:r>
      <w:r w:rsidRPr="00A3058A">
        <w:rPr>
          <w:b/>
          <w:bCs/>
          <w:highlight w:val="yellow"/>
        </w:rPr>
        <w:t>kabínou</w:t>
      </w:r>
      <w:r w:rsidR="00DC4199" w:rsidRPr="00A3058A">
        <w:rPr>
          <w:b/>
          <w:bCs/>
          <w:highlight w:val="yellow"/>
        </w:rPr>
        <w:t xml:space="preserve"> (napr. </w:t>
      </w:r>
      <w:r w:rsidR="00DC4199" w:rsidRPr="00A3058A">
        <w:rPr>
          <w:b/>
          <w:bCs/>
          <w:highlight w:val="yellow"/>
        </w:rPr>
        <w:t>Kubota B2261 HST CAB</w:t>
      </w:r>
      <w:r w:rsidR="00DC4199" w:rsidRPr="00A3058A">
        <w:rPr>
          <w:b/>
          <w:bCs/>
          <w:highlight w:val="yellow"/>
        </w:rPr>
        <w:t xml:space="preserve"> alebo ekvivalent)</w:t>
      </w:r>
      <w:r w:rsidR="002B5D8C" w:rsidRPr="00A3058A">
        <w:rPr>
          <w:b/>
          <w:bCs/>
          <w:highlight w:val="yellow"/>
        </w:rPr>
        <w:t xml:space="preserve"> </w:t>
      </w:r>
      <w:bookmarkEnd w:id="0"/>
      <w:r w:rsidR="00DC4199" w:rsidRPr="00A3058A">
        <w:rPr>
          <w:b/>
          <w:bCs/>
          <w:highlight w:val="yellow"/>
        </w:rPr>
        <w:t xml:space="preserve">- </w:t>
      </w:r>
      <w:r w:rsidR="00A3058A">
        <w:rPr>
          <w:b/>
          <w:bCs/>
          <w:highlight w:val="yellow"/>
        </w:rPr>
        <w:t>t</w:t>
      </w:r>
      <w:r w:rsidRPr="00A3058A">
        <w:rPr>
          <w:b/>
          <w:bCs/>
          <w:highlight w:val="yellow"/>
        </w:rPr>
        <w:t xml:space="preserve">echnická špecifikácia </w:t>
      </w:r>
      <w:r w:rsidRPr="00A3058A">
        <w:rPr>
          <w:b/>
          <w:bCs/>
          <w:highlight w:val="yellow"/>
        </w:rPr>
        <w:t>– minimálne</w:t>
      </w:r>
      <w:r w:rsidR="00AD102B">
        <w:rPr>
          <w:b/>
          <w:bCs/>
          <w:highlight w:val="yellow"/>
        </w:rPr>
        <w:t>/maximálne</w:t>
      </w:r>
      <w:r w:rsidRPr="00A3058A">
        <w:rPr>
          <w:b/>
          <w:bCs/>
          <w:highlight w:val="yellow"/>
        </w:rPr>
        <w:t xml:space="preserve"> požiadavky</w:t>
      </w:r>
      <w:r w:rsidRPr="00A3058A">
        <w:rPr>
          <w:b/>
          <w:bCs/>
          <w:highlight w:val="yellow"/>
        </w:rPr>
        <w:t>:</w:t>
      </w:r>
      <w:r w:rsidRPr="00A3058A">
        <w:rPr>
          <w:b/>
          <w:bCs/>
        </w:rPr>
        <w:t xml:space="preserve"> </w:t>
      </w:r>
    </w:p>
    <w:p w14:paraId="6C31862A" w14:textId="77777777" w:rsidR="00951703" w:rsidRDefault="00951703" w:rsidP="00951703">
      <w:r>
        <w:t xml:space="preserve">• Motor typ D1305, vznetový, kvapalinou chladený, s nepriamym vstrekovaním paliva E-TVCS </w:t>
      </w:r>
    </w:p>
    <w:p w14:paraId="42F4FBC8" w14:textId="21CAA72C" w:rsidR="00951703" w:rsidRDefault="00951703" w:rsidP="00951703">
      <w:r>
        <w:t>• Počet valcov</w:t>
      </w:r>
      <w:r>
        <w:t>:</w:t>
      </w:r>
      <w:r>
        <w:t xml:space="preserve"> </w:t>
      </w:r>
      <w:r w:rsidR="004637A1">
        <w:t xml:space="preserve">min. </w:t>
      </w:r>
      <w:r>
        <w:t xml:space="preserve">3 </w:t>
      </w:r>
    </w:p>
    <w:p w14:paraId="4B6C11AE" w14:textId="6660557B" w:rsidR="00951703" w:rsidRDefault="00951703" w:rsidP="00951703">
      <w:r>
        <w:t>• Zdvihový objem</w:t>
      </w:r>
      <w:r>
        <w:t>: min.</w:t>
      </w:r>
      <w:r>
        <w:t xml:space="preserve"> 1 2</w:t>
      </w:r>
      <w:r w:rsidR="00F36961">
        <w:t>60</w:t>
      </w:r>
      <w:r>
        <w:t xml:space="preserve"> cm</w:t>
      </w:r>
      <w:r w:rsidRPr="004637A1">
        <w:rPr>
          <w:vertAlign w:val="superscript"/>
        </w:rPr>
        <w:t>3</w:t>
      </w:r>
      <w:r>
        <w:t xml:space="preserve"> </w:t>
      </w:r>
    </w:p>
    <w:p w14:paraId="0BEF1AE1" w14:textId="6394029A" w:rsidR="00951703" w:rsidRDefault="00951703" w:rsidP="00951703">
      <w:r>
        <w:t>• Maximálny výkon</w:t>
      </w:r>
      <w:r>
        <w:t>: min</w:t>
      </w:r>
      <w:r w:rsidR="004637A1">
        <w:t>.</w:t>
      </w:r>
      <w:r>
        <w:t xml:space="preserve"> 18,2 (24,8) kW (HP) </w:t>
      </w:r>
    </w:p>
    <w:p w14:paraId="6EE6D4F8" w14:textId="6C00601E" w:rsidR="00951703" w:rsidRDefault="00951703" w:rsidP="00951703">
      <w:r>
        <w:t>• Maximálny výkon na PTO</w:t>
      </w:r>
      <w:r w:rsidR="004637A1">
        <w:t>: min.</w:t>
      </w:r>
      <w:r>
        <w:t xml:space="preserve"> 14,6 (19,9) kW (HP) </w:t>
      </w:r>
    </w:p>
    <w:p w14:paraId="288526E1" w14:textId="69EF8B97" w:rsidR="00951703" w:rsidRDefault="00951703" w:rsidP="00951703">
      <w:r>
        <w:t xml:space="preserve">• </w:t>
      </w:r>
      <w:r w:rsidR="00DC4199">
        <w:t>M</w:t>
      </w:r>
      <w:r>
        <w:t>enovité otáčky</w:t>
      </w:r>
      <w:r w:rsidR="004637A1">
        <w:t>: min.</w:t>
      </w:r>
      <w:r>
        <w:t xml:space="preserve"> 2 </w:t>
      </w:r>
      <w:r w:rsidR="00D6550F">
        <w:t>45</w:t>
      </w:r>
      <w:r>
        <w:t xml:space="preserve">0 ot/min </w:t>
      </w:r>
    </w:p>
    <w:p w14:paraId="5B0D0F5E" w14:textId="28FB5CC8" w:rsidR="00951703" w:rsidRDefault="00951703" w:rsidP="00951703">
      <w:r>
        <w:t>• Vzduchový filter 2</w:t>
      </w:r>
      <w:r w:rsidR="004637A1">
        <w:t>-</w:t>
      </w:r>
      <w:r>
        <w:t xml:space="preserve">stupňový, papierová vložka </w:t>
      </w:r>
    </w:p>
    <w:p w14:paraId="72C3C1A0" w14:textId="2850A483" w:rsidR="00951703" w:rsidRDefault="00951703" w:rsidP="00951703">
      <w:r>
        <w:t>• Typ prevodovky</w:t>
      </w:r>
      <w:r w:rsidR="004637A1">
        <w:t>:</w:t>
      </w:r>
      <w:r>
        <w:t xml:space="preserve"> hydrostatická </w:t>
      </w:r>
    </w:p>
    <w:p w14:paraId="5AE7FE60" w14:textId="4F01E75A" w:rsidR="00951703" w:rsidRDefault="00951703" w:rsidP="00951703">
      <w:r>
        <w:t>• Počet rýchlostných skupín</w:t>
      </w:r>
      <w:r w:rsidR="004637A1">
        <w:t>: min.</w:t>
      </w:r>
      <w:r>
        <w:t xml:space="preserve"> 3 </w:t>
      </w:r>
    </w:p>
    <w:p w14:paraId="2961E3FB" w14:textId="03194F3C" w:rsidR="00951703" w:rsidRDefault="00951703" w:rsidP="00951703">
      <w:r>
        <w:t>• Pohon</w:t>
      </w:r>
      <w:r w:rsidR="004637A1">
        <w:t>:</w:t>
      </w:r>
      <w:r>
        <w:t xml:space="preserve"> 4×4 </w:t>
      </w:r>
    </w:p>
    <w:p w14:paraId="06AFE4AB" w14:textId="77777777" w:rsidR="00951703" w:rsidRDefault="00951703" w:rsidP="00951703">
      <w:r>
        <w:t xml:space="preserve">• Reverz </w:t>
      </w:r>
    </w:p>
    <w:p w14:paraId="78276455" w14:textId="6DB50648" w:rsidR="00D6550F" w:rsidRDefault="00D6550F" w:rsidP="00951703">
      <w:r w:rsidRPr="00D6550F">
        <w:t>• Uzávierka diferenciálu na zadnej náprave</w:t>
      </w:r>
    </w:p>
    <w:p w14:paraId="5EF29436" w14:textId="7E074BC1" w:rsidR="00951703" w:rsidRDefault="00951703" w:rsidP="00951703">
      <w:r>
        <w:t>• Brzdy</w:t>
      </w:r>
      <w:r w:rsidR="004637A1">
        <w:t>:</w:t>
      </w:r>
      <w:r>
        <w:t xml:space="preserve"> kotúčové</w:t>
      </w:r>
    </w:p>
    <w:p w14:paraId="1B2CBF6D" w14:textId="38C40072" w:rsidR="00951703" w:rsidRDefault="00951703" w:rsidP="00951703">
      <w:r>
        <w:t>• Riadenie</w:t>
      </w:r>
      <w:r w:rsidR="004637A1">
        <w:t>:</w:t>
      </w:r>
      <w:r>
        <w:t xml:space="preserve"> hydraulické </w:t>
      </w:r>
    </w:p>
    <w:p w14:paraId="1EB869FA" w14:textId="3C703CFF" w:rsidR="00951703" w:rsidRDefault="00951703" w:rsidP="00951703">
      <w:r>
        <w:t>• Maximálna rýchlosť jazdy</w:t>
      </w:r>
      <w:r w:rsidR="004637A1">
        <w:t>: min.</w:t>
      </w:r>
      <w:r>
        <w:t xml:space="preserve">  2</w:t>
      </w:r>
      <w:r w:rsidR="00D6550F">
        <w:t>3</w:t>
      </w:r>
      <w:r>
        <w:t xml:space="preserve"> km/h </w:t>
      </w:r>
    </w:p>
    <w:p w14:paraId="23C66A33" w14:textId="77777777" w:rsidR="00951703" w:rsidRDefault="00951703" w:rsidP="00951703">
      <w:r>
        <w:t xml:space="preserve">• Tempomat </w:t>
      </w:r>
    </w:p>
    <w:p w14:paraId="0DE4D9DB" w14:textId="77777777" w:rsidR="00951703" w:rsidRDefault="00951703" w:rsidP="00951703">
      <w:r>
        <w:t xml:space="preserve">• Vývodové hriadele (PTO) </w:t>
      </w:r>
    </w:p>
    <w:p w14:paraId="02A8A0E2" w14:textId="7815412D" w:rsidR="00951703" w:rsidRDefault="00951703" w:rsidP="004637A1">
      <w:pPr>
        <w:ind w:firstLine="708"/>
      </w:pPr>
      <w:r>
        <w:t>• Zadný PTO</w:t>
      </w:r>
      <w:r w:rsidR="004637A1">
        <w:t>: min.</w:t>
      </w:r>
      <w:r>
        <w:t xml:space="preserve"> 5</w:t>
      </w:r>
      <w:r w:rsidR="004637A1">
        <w:t>0</w:t>
      </w:r>
      <w:r>
        <w:t xml:space="preserve">0 ot/min </w:t>
      </w:r>
    </w:p>
    <w:p w14:paraId="1A30A537" w14:textId="5BAC6FD0" w:rsidR="00951703" w:rsidRDefault="00951703" w:rsidP="004637A1">
      <w:pPr>
        <w:ind w:firstLine="708"/>
      </w:pPr>
      <w:r>
        <w:t>• Medzinápravový PTO</w:t>
      </w:r>
      <w:r w:rsidR="004637A1">
        <w:t>: min</w:t>
      </w:r>
      <w:r>
        <w:t xml:space="preserve"> 2 </w:t>
      </w:r>
      <w:r w:rsidR="004637A1">
        <w:t>0</w:t>
      </w:r>
      <w:r>
        <w:t xml:space="preserve">00 ot/min </w:t>
      </w:r>
    </w:p>
    <w:p w14:paraId="16524097" w14:textId="4B64303C" w:rsidR="00951703" w:rsidRDefault="00951703" w:rsidP="00951703">
      <w:r>
        <w:t>• Celkový výkon čerpadla hydrauliky</w:t>
      </w:r>
      <w:r w:rsidR="004637A1">
        <w:t>: min.</w:t>
      </w:r>
      <w:r>
        <w:t xml:space="preserve"> 3</w:t>
      </w:r>
      <w:r w:rsidR="00F36961">
        <w:t>3</w:t>
      </w:r>
      <w:r>
        <w:t xml:space="preserve"> l/min </w:t>
      </w:r>
    </w:p>
    <w:p w14:paraId="6C84A20A" w14:textId="0C8C9408" w:rsidR="00951703" w:rsidRDefault="00951703" w:rsidP="00951703">
      <w:r>
        <w:t>• Výkon čerpadla pre pracovnú hydrauliku/pre riadenie</w:t>
      </w:r>
      <w:r w:rsidR="00CA7BEB">
        <w:t>: min.</w:t>
      </w:r>
      <w:r>
        <w:t xml:space="preserve"> </w:t>
      </w:r>
      <w:r w:rsidR="00CA7BEB">
        <w:t>17</w:t>
      </w:r>
      <w:r>
        <w:t>/</w:t>
      </w:r>
      <w:r w:rsidR="00CA7BEB">
        <w:t>13</w:t>
      </w:r>
      <w:r>
        <w:t xml:space="preserve"> l/min </w:t>
      </w:r>
    </w:p>
    <w:p w14:paraId="37495AE3" w14:textId="04619287" w:rsidR="00951703" w:rsidRDefault="00951703" w:rsidP="00951703">
      <w:r>
        <w:t xml:space="preserve">• Kategória </w:t>
      </w:r>
      <w:r w:rsidRPr="00CA7BEB">
        <w:rPr>
          <w:b/>
          <w:bCs/>
          <w:u w:val="single"/>
        </w:rPr>
        <w:t>zadného</w:t>
      </w:r>
      <w:r>
        <w:t xml:space="preserve"> 3</w:t>
      </w:r>
      <w:r w:rsidR="00CA7BEB">
        <w:t>-</w:t>
      </w:r>
      <w:r>
        <w:t xml:space="preserve">bodového závesu Kat. 1 </w:t>
      </w:r>
    </w:p>
    <w:p w14:paraId="42B04302" w14:textId="5FAA3291" w:rsidR="00CA7BEB" w:rsidRDefault="00CA7BEB" w:rsidP="00CA7BEB">
      <w:r>
        <w:t xml:space="preserve">• Kategória </w:t>
      </w:r>
      <w:r w:rsidRPr="00CA7BEB">
        <w:rPr>
          <w:b/>
          <w:bCs/>
          <w:u w:val="single"/>
        </w:rPr>
        <w:t>predného</w:t>
      </w:r>
      <w:r>
        <w:t xml:space="preserve"> 3-bodového závesu Kat. 1 </w:t>
      </w:r>
    </w:p>
    <w:p w14:paraId="143076AE" w14:textId="1038AF51" w:rsidR="00951703" w:rsidRDefault="00951703" w:rsidP="00951703">
      <w:r>
        <w:t>• Maximálny zdvihový výkon/výkon na konci ramena</w:t>
      </w:r>
      <w:r w:rsidR="00CA7BEB">
        <w:t>: min.</w:t>
      </w:r>
      <w:r>
        <w:t xml:space="preserve"> 9</w:t>
      </w:r>
      <w:r w:rsidR="00F36961">
        <w:t>5</w:t>
      </w:r>
      <w:r>
        <w:t>0/7</w:t>
      </w:r>
      <w:r w:rsidR="00F36961">
        <w:t>5</w:t>
      </w:r>
      <w:r>
        <w:t xml:space="preserve">0 kg </w:t>
      </w:r>
    </w:p>
    <w:p w14:paraId="4BE9C82E" w14:textId="4BF7FA35" w:rsidR="00951703" w:rsidRDefault="00951703" w:rsidP="00951703">
      <w:r>
        <w:lastRenderedPageBreak/>
        <w:t>• Externé hydraulické okruhy vpredu/vzadu</w:t>
      </w:r>
      <w:r w:rsidR="00CA7BEB">
        <w:t>: min.</w:t>
      </w:r>
      <w:r>
        <w:t xml:space="preserve"> </w:t>
      </w:r>
      <w:r w:rsidR="00F36961">
        <w:t>3</w:t>
      </w:r>
      <w:r>
        <w:t>/</w:t>
      </w:r>
      <w:r w:rsidR="00CA7BEB">
        <w:t>2</w:t>
      </w:r>
      <w:r>
        <w:t xml:space="preserve"> </w:t>
      </w:r>
    </w:p>
    <w:p w14:paraId="62B17336" w14:textId="3371C646" w:rsidR="00951703" w:rsidRDefault="00951703" w:rsidP="00951703">
      <w:r>
        <w:t>• Rozmery</w:t>
      </w:r>
      <w:r w:rsidR="00CA7BEB">
        <w:t>:</w:t>
      </w:r>
    </w:p>
    <w:p w14:paraId="4C9DCB0A" w14:textId="1001DD48" w:rsidR="00951703" w:rsidRDefault="00951703" w:rsidP="00CA7BEB">
      <w:pPr>
        <w:ind w:firstLine="708"/>
      </w:pPr>
      <w:r>
        <w:t>• Celková dĺžka</w:t>
      </w:r>
      <w:r w:rsidR="00CA7BEB">
        <w:t>: min:</w:t>
      </w:r>
      <w:r>
        <w:t xml:space="preserve"> 2</w:t>
      </w:r>
      <w:r w:rsidR="00CA7BEB">
        <w:t xml:space="preserve"> 600 </w:t>
      </w:r>
      <w:r>
        <w:t>–</w:t>
      </w:r>
      <w:r w:rsidR="00CA7BEB">
        <w:t xml:space="preserve"> max. </w:t>
      </w:r>
      <w:r>
        <w:t xml:space="preserve">3 </w:t>
      </w:r>
      <w:r w:rsidR="00CA7BEB">
        <w:t>200</w:t>
      </w:r>
      <w:r>
        <w:t xml:space="preserve"> mm </w:t>
      </w:r>
    </w:p>
    <w:p w14:paraId="5C83121A" w14:textId="7A627B71" w:rsidR="00951703" w:rsidRDefault="00951703" w:rsidP="00CA7BEB">
      <w:pPr>
        <w:ind w:firstLine="708"/>
      </w:pPr>
      <w:r>
        <w:t>• Celková šírka</w:t>
      </w:r>
      <w:r w:rsidR="00CA7BEB">
        <w:t>:</w:t>
      </w:r>
      <w:r>
        <w:t xml:space="preserve"> </w:t>
      </w:r>
      <w:r w:rsidR="00CA7BEB">
        <w:t>min.</w:t>
      </w:r>
      <w:r>
        <w:t>1 0</w:t>
      </w:r>
      <w:r w:rsidR="00CA7BEB">
        <w:t xml:space="preserve">00 </w:t>
      </w:r>
      <w:r>
        <w:t>–</w:t>
      </w:r>
      <w:r w:rsidR="00CA7BEB">
        <w:t xml:space="preserve"> max </w:t>
      </w:r>
      <w:r>
        <w:t xml:space="preserve">1 </w:t>
      </w:r>
      <w:r w:rsidR="00CA7BEB">
        <w:t>4</w:t>
      </w:r>
      <w:r w:rsidR="00D6550F">
        <w:t>05</w:t>
      </w:r>
      <w:r>
        <w:t xml:space="preserve"> mm </w:t>
      </w:r>
    </w:p>
    <w:p w14:paraId="2B5A56A0" w14:textId="7B7EB8FF" w:rsidR="00951703" w:rsidRDefault="00951703" w:rsidP="00CA7BEB">
      <w:pPr>
        <w:ind w:firstLine="708"/>
      </w:pPr>
      <w:r>
        <w:t>• Celková výška</w:t>
      </w:r>
      <w:r w:rsidR="00CA7BEB">
        <w:t>: min.</w:t>
      </w:r>
      <w:r>
        <w:t xml:space="preserve"> 2 0</w:t>
      </w:r>
      <w:r w:rsidR="00CA7BEB">
        <w:t>0</w:t>
      </w:r>
      <w:r>
        <w:t>0 –</w:t>
      </w:r>
      <w:r w:rsidR="00CA7BEB">
        <w:t xml:space="preserve"> max.</w:t>
      </w:r>
      <w:r>
        <w:t xml:space="preserve"> 2 </w:t>
      </w:r>
      <w:r w:rsidR="00CA7BEB">
        <w:t>200</w:t>
      </w:r>
      <w:r>
        <w:t xml:space="preserve"> mm </w:t>
      </w:r>
    </w:p>
    <w:p w14:paraId="43B9F02C" w14:textId="29650BC7" w:rsidR="00951703" w:rsidRDefault="00951703" w:rsidP="00CA7BEB">
      <w:pPr>
        <w:ind w:firstLine="708"/>
      </w:pPr>
      <w:r>
        <w:t>• Rozchod kolies vpredu</w:t>
      </w:r>
      <w:r w:rsidR="00CA7BEB">
        <w:t>: min.</w:t>
      </w:r>
      <w:r>
        <w:t xml:space="preserve"> 8</w:t>
      </w:r>
      <w:r w:rsidR="00F36961">
        <w:t>2</w:t>
      </w:r>
      <w:r>
        <w:t>0</w:t>
      </w:r>
      <w:r w:rsidR="00CA7BEB">
        <w:t xml:space="preserve"> – max. 8</w:t>
      </w:r>
      <w:r w:rsidR="00F36961">
        <w:t>4</w:t>
      </w:r>
      <w:r w:rsidR="00CA7BEB">
        <w:t>0</w:t>
      </w:r>
      <w:r>
        <w:t xml:space="preserve"> mm </w:t>
      </w:r>
    </w:p>
    <w:p w14:paraId="4F3F9CBA" w14:textId="646B69BB" w:rsidR="00951703" w:rsidRDefault="00951703" w:rsidP="00CA7BEB">
      <w:pPr>
        <w:ind w:firstLine="708"/>
      </w:pPr>
      <w:r>
        <w:t>• Rozchod kolies vzadu</w:t>
      </w:r>
      <w:r w:rsidR="00CA7BEB">
        <w:t>: min.</w:t>
      </w:r>
      <w:r>
        <w:t xml:space="preserve"> </w:t>
      </w:r>
      <w:r w:rsidR="00CA7BEB">
        <w:t>9</w:t>
      </w:r>
      <w:r w:rsidR="00F36961">
        <w:t>9</w:t>
      </w:r>
      <w:r w:rsidR="00CA7BEB">
        <w:t xml:space="preserve">0 – max. </w:t>
      </w:r>
      <w:r>
        <w:t xml:space="preserve">1 </w:t>
      </w:r>
      <w:r w:rsidR="00CA7BEB">
        <w:t>0</w:t>
      </w:r>
      <w:r w:rsidR="00F36961">
        <w:t>2</w:t>
      </w:r>
      <w:r w:rsidR="00CA7BEB">
        <w:t>0</w:t>
      </w:r>
      <w:r>
        <w:t xml:space="preserve"> mm </w:t>
      </w:r>
    </w:p>
    <w:p w14:paraId="566C761E" w14:textId="411C00F8" w:rsidR="00951703" w:rsidRDefault="00951703" w:rsidP="00CA7BEB">
      <w:pPr>
        <w:ind w:firstLine="708"/>
      </w:pPr>
      <w:r>
        <w:t>• Rázvor</w:t>
      </w:r>
      <w:r w:rsidR="00CA7BEB">
        <w:t>: min 1 500 – max.</w:t>
      </w:r>
      <w:r>
        <w:t xml:space="preserve"> 1 6</w:t>
      </w:r>
      <w:r w:rsidR="00CA7BEB">
        <w:t>0</w:t>
      </w:r>
      <w:r>
        <w:t xml:space="preserve">0 mm </w:t>
      </w:r>
    </w:p>
    <w:p w14:paraId="168A1BDF" w14:textId="0B6A12E2" w:rsidR="00951703" w:rsidRDefault="00951703" w:rsidP="00CA7BEB">
      <w:pPr>
        <w:ind w:firstLine="708"/>
      </w:pPr>
      <w:r>
        <w:t>• Minimálna svetlá výška</w:t>
      </w:r>
      <w:r w:rsidR="00CA7BEB">
        <w:t>: min.</w:t>
      </w:r>
      <w:r>
        <w:t xml:space="preserve"> 2</w:t>
      </w:r>
      <w:r w:rsidR="00F36961">
        <w:t>8</w:t>
      </w:r>
      <w:r>
        <w:t xml:space="preserve">0 mm </w:t>
      </w:r>
    </w:p>
    <w:p w14:paraId="4B5BF3C8" w14:textId="4B7C978E" w:rsidR="00951703" w:rsidRDefault="00951703" w:rsidP="00CA7BEB">
      <w:pPr>
        <w:ind w:firstLine="708"/>
      </w:pPr>
      <w:r>
        <w:t>• Vnútorný priemer otáčania</w:t>
      </w:r>
      <w:r w:rsidR="00CA7BEB">
        <w:t xml:space="preserve">: </w:t>
      </w:r>
      <w:r w:rsidR="00F36961">
        <w:t>max</w:t>
      </w:r>
      <w:r w:rsidR="00CA7BEB">
        <w:t>.</w:t>
      </w:r>
      <w:r>
        <w:t xml:space="preserve"> 2</w:t>
      </w:r>
      <w:r w:rsidR="00CA7BEB">
        <w:t>,</w:t>
      </w:r>
      <w:r w:rsidR="00F36961">
        <w:t>2</w:t>
      </w:r>
      <w:r>
        <w:t xml:space="preserve"> m </w:t>
      </w:r>
    </w:p>
    <w:p w14:paraId="21A41B39" w14:textId="30A9F76C" w:rsidR="00951703" w:rsidRDefault="00951703" w:rsidP="00951703">
      <w:r>
        <w:t>• Hmotnosť</w:t>
      </w:r>
      <w:r w:rsidR="00CA7BEB">
        <w:t>:</w:t>
      </w:r>
    </w:p>
    <w:p w14:paraId="75D527BE" w14:textId="727CDED5" w:rsidR="00951703" w:rsidRDefault="00951703" w:rsidP="00CA7BEB">
      <w:pPr>
        <w:ind w:firstLine="708"/>
      </w:pPr>
      <w:r>
        <w:t>• Maximálne zaťaženie prednej nápravy</w:t>
      </w:r>
      <w:r w:rsidR="00CA7BEB">
        <w:t>: min.</w:t>
      </w:r>
      <w:r>
        <w:t xml:space="preserve"> 2 </w:t>
      </w:r>
      <w:r w:rsidR="00F36961">
        <w:t>4</w:t>
      </w:r>
      <w:r w:rsidR="00CA7BEB">
        <w:t>0</w:t>
      </w:r>
      <w:r>
        <w:t xml:space="preserve">0 kg </w:t>
      </w:r>
    </w:p>
    <w:p w14:paraId="0D6291DF" w14:textId="5B5DD1D7" w:rsidR="00951703" w:rsidRDefault="00951703" w:rsidP="00CA7BEB">
      <w:pPr>
        <w:ind w:firstLine="708"/>
      </w:pPr>
      <w:r>
        <w:t>• Maximálne zaťaženie zadnej nápravy</w:t>
      </w:r>
      <w:r w:rsidR="00CA7BEB">
        <w:t>: min.</w:t>
      </w:r>
      <w:r>
        <w:t xml:space="preserve"> 2 </w:t>
      </w:r>
      <w:r w:rsidR="00F36961">
        <w:t>1</w:t>
      </w:r>
      <w:r w:rsidR="00CA7BEB">
        <w:t>0</w:t>
      </w:r>
      <w:r>
        <w:t xml:space="preserve">0 kg </w:t>
      </w:r>
    </w:p>
    <w:p w14:paraId="1982D694" w14:textId="1BD56707" w:rsidR="00951703" w:rsidRDefault="00951703" w:rsidP="00CA7BEB">
      <w:pPr>
        <w:ind w:firstLine="708"/>
      </w:pPr>
      <w:r>
        <w:t>• Maximálna hmotnosť prípojného vozidla</w:t>
      </w:r>
      <w:r w:rsidR="00CA7BEB">
        <w:t>: min.</w:t>
      </w:r>
      <w:r>
        <w:t xml:space="preserve"> </w:t>
      </w:r>
      <w:r w:rsidR="00CA7BEB">
        <w:t>2</w:t>
      </w:r>
      <w:r>
        <w:t xml:space="preserve"> </w:t>
      </w:r>
      <w:r w:rsidR="00F36961">
        <w:t>9</w:t>
      </w:r>
      <w:r>
        <w:t xml:space="preserve">00 kg </w:t>
      </w:r>
    </w:p>
    <w:p w14:paraId="2A11C67C" w14:textId="67BEA676" w:rsidR="00AD102B" w:rsidRDefault="00951703" w:rsidP="00951703">
      <w:r>
        <w:t xml:space="preserve">• </w:t>
      </w:r>
      <w:r w:rsidR="00AD102B">
        <w:t>Uzavretá k</w:t>
      </w:r>
      <w:r>
        <w:t>abína</w:t>
      </w:r>
    </w:p>
    <w:p w14:paraId="4B6EB8F1" w14:textId="7CA4A130" w:rsidR="00951703" w:rsidRDefault="00AD102B" w:rsidP="00951703">
      <w:r>
        <w:t xml:space="preserve">• </w:t>
      </w:r>
      <w:r w:rsidR="00951703">
        <w:t xml:space="preserve">Klimatizácia/kúrenie </w:t>
      </w:r>
    </w:p>
    <w:p w14:paraId="71B9D2D5" w14:textId="77777777" w:rsidR="00951703" w:rsidRDefault="00951703" w:rsidP="00951703">
      <w:r>
        <w:t xml:space="preserve">• Zásuvka 12 V </w:t>
      </w:r>
    </w:p>
    <w:p w14:paraId="00DA3B0E" w14:textId="1307F702" w:rsidR="00951703" w:rsidRDefault="00951703" w:rsidP="00951703">
      <w:r>
        <w:t xml:space="preserve">• Sedadlo s odpružením </w:t>
      </w:r>
    </w:p>
    <w:p w14:paraId="763C412A" w14:textId="77777777" w:rsidR="00F36961" w:rsidRDefault="00951703" w:rsidP="00951703">
      <w:r>
        <w:t>• Nastaviteľný volant</w:t>
      </w:r>
    </w:p>
    <w:p w14:paraId="4F183D5C" w14:textId="1E413792" w:rsidR="00951703" w:rsidRDefault="00F36961" w:rsidP="00951703">
      <w:r>
        <w:t xml:space="preserve">• </w:t>
      </w:r>
      <w:r w:rsidR="00951703">
        <w:t xml:space="preserve">Držiak na nápoje </w:t>
      </w:r>
    </w:p>
    <w:p w14:paraId="6ADE99C6" w14:textId="77777777" w:rsidR="00951703" w:rsidRDefault="00951703" w:rsidP="00951703">
      <w:r>
        <w:t xml:space="preserve">• Výškovo nastaviteľné ťažné zariadenia vzadu </w:t>
      </w:r>
    </w:p>
    <w:p w14:paraId="78BE36A4" w14:textId="77777777" w:rsidR="00951703" w:rsidRDefault="00951703" w:rsidP="00951703">
      <w:r>
        <w:t xml:space="preserve">• Zadné pracovné svetlomety </w:t>
      </w:r>
    </w:p>
    <w:p w14:paraId="34431934" w14:textId="77777777" w:rsidR="00951703" w:rsidRDefault="00951703" w:rsidP="00951703">
      <w:r>
        <w:t xml:space="preserve">• Predné pracovné svetlomety </w:t>
      </w:r>
    </w:p>
    <w:p w14:paraId="3C5A7EA4" w14:textId="77777777" w:rsidR="00951703" w:rsidRDefault="00951703" w:rsidP="00951703">
      <w:r>
        <w:t xml:space="preserve">• Predné blatníky </w:t>
      </w:r>
    </w:p>
    <w:p w14:paraId="6ECE0113" w14:textId="67E3D2BE" w:rsidR="00951703" w:rsidRPr="00DC4199" w:rsidRDefault="00951703" w:rsidP="00951703">
      <w:pPr>
        <w:rPr>
          <w:b/>
          <w:bCs/>
        </w:rPr>
      </w:pPr>
      <w:r w:rsidRPr="00DC4199">
        <w:rPr>
          <w:b/>
          <w:bCs/>
        </w:rPr>
        <w:t xml:space="preserve">• </w:t>
      </w:r>
      <w:r w:rsidR="00DC4199" w:rsidRPr="00DD1240">
        <w:rPr>
          <w:b/>
          <w:bCs/>
        </w:rPr>
        <w:t>Spôsobil</w:t>
      </w:r>
      <w:r w:rsidR="00DC4199">
        <w:rPr>
          <w:b/>
          <w:bCs/>
        </w:rPr>
        <w:t>osť</w:t>
      </w:r>
      <w:r w:rsidR="00DC4199" w:rsidRPr="00DD1240">
        <w:rPr>
          <w:b/>
          <w:bCs/>
        </w:rPr>
        <w:t xml:space="preserve"> na prevádzku po cestn</w:t>
      </w:r>
      <w:r w:rsidR="00DC4199">
        <w:rPr>
          <w:b/>
          <w:bCs/>
        </w:rPr>
        <w:t>ých</w:t>
      </w:r>
      <w:r w:rsidR="00DC4199" w:rsidRPr="00DD1240">
        <w:rPr>
          <w:b/>
          <w:bCs/>
        </w:rPr>
        <w:t xml:space="preserve"> komunikác</w:t>
      </w:r>
      <w:r w:rsidR="00DC4199">
        <w:rPr>
          <w:b/>
          <w:bCs/>
        </w:rPr>
        <w:t xml:space="preserve">iách </w:t>
      </w:r>
      <w:r w:rsidR="00DC4199">
        <w:rPr>
          <w:b/>
          <w:bCs/>
        </w:rPr>
        <w:t xml:space="preserve">na území SR </w:t>
      </w:r>
      <w:r w:rsidR="00DC4199" w:rsidRPr="00DD1240">
        <w:rPr>
          <w:b/>
          <w:bCs/>
        </w:rPr>
        <w:t>s</w:t>
      </w:r>
      <w:r w:rsidR="00DC4199">
        <w:rPr>
          <w:b/>
          <w:bCs/>
        </w:rPr>
        <w:t> </w:t>
      </w:r>
      <w:r w:rsidR="00DC4199" w:rsidRPr="00DD1240">
        <w:rPr>
          <w:b/>
          <w:bCs/>
        </w:rPr>
        <w:t>platným</w:t>
      </w:r>
      <w:r w:rsidR="00DC4199">
        <w:rPr>
          <w:b/>
          <w:bCs/>
        </w:rPr>
        <w:t>i dokladmi</w:t>
      </w:r>
    </w:p>
    <w:sectPr w:rsidR="00951703" w:rsidRPr="00DC41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A26F4"/>
    <w:multiLevelType w:val="hybridMultilevel"/>
    <w:tmpl w:val="2382A5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278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09"/>
    <w:rsid w:val="000501A4"/>
    <w:rsid w:val="00170964"/>
    <w:rsid w:val="002753D1"/>
    <w:rsid w:val="002B5D8C"/>
    <w:rsid w:val="002D7212"/>
    <w:rsid w:val="00385258"/>
    <w:rsid w:val="003D535E"/>
    <w:rsid w:val="003F54EA"/>
    <w:rsid w:val="003F62AE"/>
    <w:rsid w:val="004637A1"/>
    <w:rsid w:val="00491966"/>
    <w:rsid w:val="004E7044"/>
    <w:rsid w:val="00580FFD"/>
    <w:rsid w:val="00732F03"/>
    <w:rsid w:val="008A12DC"/>
    <w:rsid w:val="008D6066"/>
    <w:rsid w:val="00951703"/>
    <w:rsid w:val="00952409"/>
    <w:rsid w:val="009735F6"/>
    <w:rsid w:val="00983B68"/>
    <w:rsid w:val="00A3058A"/>
    <w:rsid w:val="00AB1A2B"/>
    <w:rsid w:val="00AC6470"/>
    <w:rsid w:val="00AD102B"/>
    <w:rsid w:val="00B90336"/>
    <w:rsid w:val="00C409A0"/>
    <w:rsid w:val="00CA7BEB"/>
    <w:rsid w:val="00D61D06"/>
    <w:rsid w:val="00D6550F"/>
    <w:rsid w:val="00D71C75"/>
    <w:rsid w:val="00D734E0"/>
    <w:rsid w:val="00DC4199"/>
    <w:rsid w:val="00E57F6B"/>
    <w:rsid w:val="00ED5AF4"/>
    <w:rsid w:val="00ED729B"/>
    <w:rsid w:val="00F3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E34D2"/>
  <w15:chartTrackingRefBased/>
  <w15:docId w15:val="{3F29CD20-431A-4FEE-AA39-5F48A609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9524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9524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9524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524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524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524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524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524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524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524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9524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9524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5240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5240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5240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5240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5240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52409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524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524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524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524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524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52409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952409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52409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524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52409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52409"/>
    <w:rPr>
      <w:b/>
      <w:bCs/>
      <w:smallCaps/>
      <w:color w:val="0F4761" w:themeColor="accent1" w:themeShade="BF"/>
      <w:spacing w:val="5"/>
    </w:rPr>
  </w:style>
  <w:style w:type="table" w:styleId="Svetlzoznam">
    <w:name w:val="Light List"/>
    <w:basedOn w:val="Normlnatabuka"/>
    <w:uiPriority w:val="61"/>
    <w:rsid w:val="00952409"/>
    <w:pPr>
      <w:spacing w:after="0" w:line="240" w:lineRule="auto"/>
    </w:pPr>
    <w:rPr>
      <w:rFonts w:eastAsiaTheme="minorEastAsia"/>
      <w:kern w:val="0"/>
      <w:sz w:val="22"/>
      <w:szCs w:val="22"/>
      <w:lang w:eastAsia="sk-SK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Mriekatabuky">
    <w:name w:val="Table Grid"/>
    <w:basedOn w:val="Normlnatabuka"/>
    <w:uiPriority w:val="39"/>
    <w:rsid w:val="00952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 Lubelcova</dc:creator>
  <cp:keywords/>
  <dc:description/>
  <cp:lastModifiedBy>MAJETOK</cp:lastModifiedBy>
  <cp:revision>4</cp:revision>
  <dcterms:created xsi:type="dcterms:W3CDTF">2026-07-31T13:25:00Z</dcterms:created>
  <dcterms:modified xsi:type="dcterms:W3CDTF">2026-07-31T13:55:00Z</dcterms:modified>
</cp:coreProperties>
</file>